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A24D2" w:rsidRDefault="00CA24D2" w:rsidP="00CA24D2">
      <w:pPr>
        <w:rPr>
          <w:rFonts w:ascii="Effra" w:hAnsi="Effra"/>
          <w:b/>
          <w:bCs/>
          <w:color w:val="0070C0"/>
          <w:lang w:val="pl-PL"/>
        </w:rPr>
      </w:pPr>
      <w:bookmarkStart w:id="0" w:name="_Hlk35612484"/>
    </w:p>
    <w:p w:rsidR="00CA24D2" w:rsidRDefault="00CA24D2" w:rsidP="00CA24D2">
      <w:pPr>
        <w:rPr>
          <w:rFonts w:ascii="Effra Medium" w:hAnsi="Effra Medium"/>
          <w:color w:val="002060"/>
          <w:sz w:val="28"/>
          <w:szCs w:val="28"/>
          <w:lang w:val="pl-PL"/>
        </w:rPr>
      </w:pPr>
      <w:bookmarkStart w:id="1" w:name="_Hlk36119780"/>
    </w:p>
    <w:p w:rsidR="00CA24D2" w:rsidRPr="00F84F9A" w:rsidRDefault="00CA24D2" w:rsidP="00CA24D2">
      <w:pPr>
        <w:rPr>
          <w:rFonts w:ascii="Effra Medium" w:hAnsi="Effra Medium"/>
          <w:color w:val="002060"/>
          <w:sz w:val="28"/>
          <w:szCs w:val="28"/>
          <w:lang w:val="pl-PL"/>
        </w:rPr>
      </w:pPr>
      <w:r w:rsidRPr="00F84F9A">
        <w:rPr>
          <w:rFonts w:ascii="Effra Medium" w:hAnsi="Effra Medium"/>
          <w:color w:val="002060"/>
          <w:sz w:val="28"/>
          <w:szCs w:val="28"/>
          <w:lang w:val="pl-PL"/>
        </w:rPr>
        <w:t xml:space="preserve">Szanowni Państwo, </w:t>
      </w:r>
    </w:p>
    <w:p w:rsidR="00CA24D2" w:rsidRDefault="00CA24D2" w:rsidP="00CA24D2">
      <w:pPr>
        <w:rPr>
          <w:rFonts w:ascii="Effra" w:hAnsi="Effra"/>
          <w:lang w:val="pl-PL"/>
        </w:rPr>
      </w:pPr>
    </w:p>
    <w:p w:rsidR="00CA24D2" w:rsidRDefault="00CA24D2" w:rsidP="00CA24D2">
      <w:pPr>
        <w:spacing w:after="240"/>
        <w:jc w:val="both"/>
        <w:rPr>
          <w:color w:val="002060"/>
          <w:lang w:val="pl-PL"/>
        </w:rPr>
      </w:pPr>
      <w:r w:rsidRPr="00EF6FFA">
        <w:rPr>
          <w:color w:val="002060"/>
          <w:lang w:val="pl-PL"/>
        </w:rPr>
        <w:t xml:space="preserve">Odpowiadając na Państwa potrzeby i dostosowując się do obecnej sytuacji, zapraszamy na cykl szkoleń </w:t>
      </w:r>
      <w:r w:rsidRPr="00EF6FFA">
        <w:rPr>
          <w:b/>
          <w:bCs/>
          <w:color w:val="002060"/>
          <w:lang w:val="pl-PL"/>
        </w:rPr>
        <w:t>MEDTRONIC</w:t>
      </w:r>
      <w:r w:rsidRPr="00EF6FFA">
        <w:rPr>
          <w:b/>
          <w:bCs/>
          <w:color w:val="00B0F0"/>
          <w:lang w:val="pl-PL"/>
        </w:rPr>
        <w:t xml:space="preserve"> </w:t>
      </w:r>
      <w:r w:rsidRPr="00EF6FFA">
        <w:rPr>
          <w:b/>
          <w:bCs/>
          <w:color w:val="0070C0"/>
          <w:lang w:val="pl-PL"/>
        </w:rPr>
        <w:t>ON-LINE</w:t>
      </w:r>
      <w:r w:rsidRPr="00EF6FFA">
        <w:rPr>
          <w:color w:val="002060"/>
          <w:lang w:val="pl-PL"/>
        </w:rPr>
        <w:t xml:space="preserve">. </w:t>
      </w:r>
    </w:p>
    <w:p w:rsidR="00CA24D2" w:rsidRDefault="00CA24D2" w:rsidP="00CA24D2">
      <w:pPr>
        <w:rPr>
          <w:rFonts w:ascii="Effra" w:hAnsi="Effra"/>
          <w:color w:val="002060"/>
          <w:lang w:val="pl-PL"/>
        </w:rPr>
      </w:pPr>
      <w:r w:rsidRPr="009A24FA">
        <w:rPr>
          <w:rFonts w:ascii="Effra" w:hAnsi="Effra"/>
          <w:color w:val="002060"/>
          <w:lang w:val="pl-PL"/>
        </w:rPr>
        <w:t>Naszym celem jest</w:t>
      </w:r>
      <w:r>
        <w:rPr>
          <w:rFonts w:ascii="Effra" w:hAnsi="Effra"/>
          <w:color w:val="002060"/>
          <w:lang w:val="pl-PL"/>
        </w:rPr>
        <w:t>:</w:t>
      </w:r>
    </w:p>
    <w:p w:rsidR="00CA24D2" w:rsidRDefault="00CA24D2" w:rsidP="00CA24D2">
      <w:pPr>
        <w:pStyle w:val="Akapitzlist"/>
        <w:numPr>
          <w:ilvl w:val="0"/>
          <w:numId w:val="4"/>
        </w:numPr>
        <w:rPr>
          <w:rFonts w:ascii="Effra" w:hAnsi="Effra"/>
          <w:color w:val="002060"/>
          <w:lang w:val="pl-PL"/>
        </w:rPr>
      </w:pPr>
      <w:r w:rsidRPr="00ED08BF">
        <w:rPr>
          <w:rFonts w:ascii="Effra" w:hAnsi="Effra"/>
          <w:color w:val="002060"/>
          <w:lang w:val="pl-PL"/>
        </w:rPr>
        <w:t>zapewnienie kontynuacji spotkań edukacyjnych</w:t>
      </w:r>
    </w:p>
    <w:p w:rsidR="00CA24D2" w:rsidRDefault="00CA24D2" w:rsidP="00CA24D2">
      <w:pPr>
        <w:pStyle w:val="Akapitzlist"/>
        <w:numPr>
          <w:ilvl w:val="0"/>
          <w:numId w:val="4"/>
        </w:numPr>
        <w:rPr>
          <w:rFonts w:ascii="Effra" w:hAnsi="Effra"/>
          <w:color w:val="002060"/>
          <w:lang w:val="pl-PL"/>
        </w:rPr>
      </w:pPr>
      <w:r w:rsidRPr="00ED08BF">
        <w:rPr>
          <w:rFonts w:ascii="Effra" w:hAnsi="Effra"/>
          <w:color w:val="002060"/>
          <w:lang w:val="pl-PL"/>
        </w:rPr>
        <w:t xml:space="preserve">przekazywanie wiedzy, </w:t>
      </w:r>
    </w:p>
    <w:p w:rsidR="00CA24D2" w:rsidRPr="00ED08BF" w:rsidRDefault="00CA24D2" w:rsidP="00C350D5">
      <w:pPr>
        <w:pStyle w:val="Akapitzlist"/>
        <w:numPr>
          <w:ilvl w:val="0"/>
          <w:numId w:val="4"/>
        </w:numPr>
        <w:rPr>
          <w:rFonts w:ascii="Effra" w:hAnsi="Effra"/>
          <w:color w:val="002060"/>
          <w:lang w:val="pl-PL"/>
        </w:rPr>
      </w:pPr>
      <w:r w:rsidRPr="00ED08BF">
        <w:rPr>
          <w:rFonts w:ascii="Effra" w:hAnsi="Effra"/>
          <w:color w:val="002060"/>
          <w:lang w:val="pl-PL"/>
        </w:rPr>
        <w:t>ćwiczenie umiejętności praktycznych z zakresu terapii zintegrowanymi systemami Medtronic</w:t>
      </w:r>
    </w:p>
    <w:p w:rsidR="00CA24D2" w:rsidRPr="00ED08BF" w:rsidRDefault="00CA24D2" w:rsidP="00CA24D2">
      <w:pPr>
        <w:pStyle w:val="Akapitzlist"/>
        <w:numPr>
          <w:ilvl w:val="0"/>
          <w:numId w:val="4"/>
        </w:numPr>
        <w:rPr>
          <w:rFonts w:ascii="Effra" w:hAnsi="Effra"/>
          <w:color w:val="002060"/>
          <w:lang w:val="pl-PL"/>
        </w:rPr>
      </w:pPr>
      <w:r>
        <w:rPr>
          <w:color w:val="002060"/>
          <w:lang w:val="pl-PL"/>
        </w:rPr>
        <w:t xml:space="preserve">przygotowanie do teleporady z wykorzystaniem </w:t>
      </w:r>
      <w:r w:rsidRPr="00ED08BF">
        <w:rPr>
          <w:color w:val="002060"/>
          <w:lang w:val="pl-PL"/>
        </w:rPr>
        <w:t xml:space="preserve">oprogramowania </w:t>
      </w:r>
      <w:proofErr w:type="spellStart"/>
      <w:r w:rsidRPr="00ED08BF">
        <w:rPr>
          <w:b/>
          <w:bCs/>
          <w:color w:val="002060"/>
          <w:lang w:val="pl-PL"/>
        </w:rPr>
        <w:t>CareLink</w:t>
      </w:r>
      <w:proofErr w:type="spellEnd"/>
      <w:r w:rsidRPr="00ED08BF">
        <w:rPr>
          <w:b/>
          <w:bCs/>
          <w:color w:val="002060"/>
          <w:lang w:val="pl-PL"/>
        </w:rPr>
        <w:t>™ Personal</w:t>
      </w:r>
      <w:r w:rsidRPr="00ED08BF">
        <w:rPr>
          <w:color w:val="002060"/>
          <w:lang w:val="pl-PL"/>
        </w:rPr>
        <w:t>.</w:t>
      </w:r>
    </w:p>
    <w:p w:rsidR="00CA24D2" w:rsidRPr="009A24FA" w:rsidRDefault="00CA24D2" w:rsidP="00CA24D2">
      <w:pPr>
        <w:rPr>
          <w:rFonts w:ascii="Effra" w:hAnsi="Effra"/>
          <w:color w:val="002060"/>
          <w:lang w:val="pl-PL"/>
        </w:rPr>
      </w:pPr>
    </w:p>
    <w:p w:rsidR="00CA24D2" w:rsidRDefault="00CA24D2" w:rsidP="00CA24D2">
      <w:pPr>
        <w:rPr>
          <w:rFonts w:ascii="Effra" w:hAnsi="Effra"/>
          <w:color w:val="002060"/>
          <w:lang w:val="pl-PL"/>
        </w:rPr>
      </w:pPr>
      <w:r w:rsidRPr="009A24FA">
        <w:rPr>
          <w:rFonts w:ascii="Effra" w:hAnsi="Effra"/>
          <w:color w:val="002060"/>
          <w:lang w:val="pl-PL"/>
        </w:rPr>
        <w:t>Oferujemy</w:t>
      </w:r>
      <w:r>
        <w:rPr>
          <w:rFonts w:ascii="Effra" w:hAnsi="Effra"/>
          <w:color w:val="002060"/>
          <w:lang w:val="pl-PL"/>
        </w:rPr>
        <w:t>:</w:t>
      </w:r>
    </w:p>
    <w:p w:rsidR="00CA24D2" w:rsidRPr="00ED08BF" w:rsidRDefault="00CA24D2" w:rsidP="00CA24D2">
      <w:pPr>
        <w:pStyle w:val="Akapitzlist"/>
        <w:numPr>
          <w:ilvl w:val="0"/>
          <w:numId w:val="5"/>
        </w:numPr>
        <w:rPr>
          <w:noProof/>
          <w:color w:val="002060"/>
          <w:lang w:val="pl-PL" w:eastAsia="pl-PL"/>
        </w:rPr>
      </w:pPr>
      <w:r w:rsidRPr="00ED08BF">
        <w:rPr>
          <w:rFonts w:ascii="Effra" w:hAnsi="Effra"/>
          <w:color w:val="002060"/>
          <w:lang w:val="pl-PL"/>
        </w:rPr>
        <w:t>cykliczne spotkania edukacyjne</w:t>
      </w:r>
      <w:r w:rsidRPr="00ED08BF">
        <w:rPr>
          <w:rFonts w:ascii="Effra" w:hAnsi="Effra"/>
          <w:b/>
          <w:bCs/>
          <w:color w:val="FFC000"/>
          <w:lang w:val="pl-PL"/>
        </w:rPr>
        <w:t xml:space="preserve"> On-line</w:t>
      </w:r>
      <w:r w:rsidRPr="00ED08BF">
        <w:rPr>
          <w:rFonts w:ascii="Effra" w:hAnsi="Effra"/>
          <w:color w:val="FFC000"/>
          <w:lang w:val="pl-PL"/>
        </w:rPr>
        <w:t xml:space="preserve"> </w:t>
      </w:r>
      <w:r w:rsidRPr="00ED08BF">
        <w:rPr>
          <w:rFonts w:ascii="Effra" w:hAnsi="Effra"/>
          <w:color w:val="002060"/>
          <w:lang w:val="pl-PL"/>
        </w:rPr>
        <w:t xml:space="preserve">obejmujące różne formy szkolenia: </w:t>
      </w:r>
      <w:r w:rsidRPr="00ED08BF">
        <w:rPr>
          <w:rFonts w:ascii="Effra" w:hAnsi="Effra"/>
          <w:color w:val="002060"/>
          <w:lang w:val="pl-PL"/>
        </w:rPr>
        <w:br/>
        <w:t>wykłady, pokazy technicznego zastosowania sprzętu dla Użytkowników pomp insulinowych i systemów CGM</w:t>
      </w:r>
      <w:r>
        <w:rPr>
          <w:rFonts w:ascii="Effra" w:hAnsi="Effra"/>
          <w:color w:val="002060"/>
          <w:lang w:val="pl-PL"/>
        </w:rPr>
        <w:t>,</w:t>
      </w:r>
    </w:p>
    <w:p w:rsidR="00CA24D2" w:rsidRDefault="00CA24D2" w:rsidP="00CA24D2">
      <w:pPr>
        <w:pStyle w:val="Akapitzlist"/>
        <w:numPr>
          <w:ilvl w:val="0"/>
          <w:numId w:val="5"/>
        </w:numPr>
        <w:rPr>
          <w:noProof/>
          <w:color w:val="002060"/>
          <w:lang w:val="pl-PL" w:eastAsia="pl-PL"/>
        </w:rPr>
      </w:pPr>
      <w:r w:rsidRPr="00ED08BF">
        <w:rPr>
          <w:color w:val="002060"/>
          <w:lang w:val="pl-PL"/>
        </w:rPr>
        <w:t>najwyższej jakości szkoleni</w:t>
      </w:r>
      <w:r>
        <w:rPr>
          <w:color w:val="002060"/>
          <w:lang w:val="pl-PL"/>
        </w:rPr>
        <w:t>a,</w:t>
      </w:r>
    </w:p>
    <w:p w:rsidR="00CA24D2" w:rsidRDefault="00CA24D2" w:rsidP="00CA24D2">
      <w:pPr>
        <w:pStyle w:val="Akapitzlist"/>
        <w:numPr>
          <w:ilvl w:val="0"/>
          <w:numId w:val="5"/>
        </w:numPr>
        <w:rPr>
          <w:noProof/>
          <w:color w:val="002060"/>
          <w:lang w:val="pl-PL" w:eastAsia="pl-PL"/>
        </w:rPr>
      </w:pPr>
      <w:r>
        <w:rPr>
          <w:color w:val="002060"/>
          <w:lang w:val="pl-PL"/>
        </w:rPr>
        <w:t xml:space="preserve">poczucie </w:t>
      </w:r>
      <w:r w:rsidRPr="00ED08BF">
        <w:rPr>
          <w:color w:val="002060"/>
          <w:lang w:val="pl-PL"/>
        </w:rPr>
        <w:t>pewn</w:t>
      </w:r>
      <w:r>
        <w:rPr>
          <w:color w:val="002060"/>
          <w:lang w:val="pl-PL"/>
        </w:rPr>
        <w:t>ości</w:t>
      </w:r>
      <w:r w:rsidRPr="00ED08BF">
        <w:rPr>
          <w:color w:val="002060"/>
          <w:lang w:val="pl-PL"/>
        </w:rPr>
        <w:t xml:space="preserve"> i komfort</w:t>
      </w:r>
      <w:r>
        <w:rPr>
          <w:color w:val="002060"/>
          <w:lang w:val="pl-PL"/>
        </w:rPr>
        <w:t>u</w:t>
      </w:r>
      <w:r w:rsidRPr="00ED08BF">
        <w:rPr>
          <w:color w:val="002060"/>
          <w:lang w:val="pl-PL"/>
        </w:rPr>
        <w:t xml:space="preserve"> podczas korzystania z produktów Medtronic. </w:t>
      </w:r>
    </w:p>
    <w:p w:rsidR="00CA24D2" w:rsidRDefault="00CA24D2" w:rsidP="00CA24D2">
      <w:pPr>
        <w:rPr>
          <w:noProof/>
          <w:color w:val="002060"/>
          <w:lang w:val="pl-PL" w:eastAsia="pl-PL"/>
        </w:rPr>
      </w:pPr>
    </w:p>
    <w:p w:rsidR="00CA24D2" w:rsidRPr="00F31806" w:rsidRDefault="00CA24D2" w:rsidP="00CA24D2">
      <w:pPr>
        <w:rPr>
          <w:noProof/>
          <w:color w:val="002060"/>
          <w:lang w:val="pl-PL" w:eastAsia="pl-PL"/>
        </w:rPr>
      </w:pPr>
      <w:r>
        <w:rPr>
          <w:noProof/>
          <w:color w:val="002060"/>
          <w:lang w:val="pl-PL" w:eastAsia="pl-PL"/>
        </w:rPr>
        <w:t>Czas trwania spotkania: 1 godzina</w:t>
      </w:r>
    </w:p>
    <w:p w:rsidR="00CA24D2" w:rsidRPr="00ED08BF" w:rsidRDefault="00CA24D2" w:rsidP="00CA24D2">
      <w:pPr>
        <w:ind w:left="360"/>
        <w:rPr>
          <w:noProof/>
          <w:color w:val="002060"/>
          <w:lang w:val="pl-PL" w:eastAsia="pl-PL"/>
        </w:rPr>
      </w:pPr>
    </w:p>
    <w:p w:rsidR="00CA24D2" w:rsidRDefault="00CA24D2" w:rsidP="00CA24D2">
      <w:pPr>
        <w:rPr>
          <w:rFonts w:ascii="Effra" w:hAnsi="Effra"/>
          <w:color w:val="002060"/>
          <w:lang w:val="pl-PL"/>
        </w:rPr>
      </w:pPr>
    </w:p>
    <w:p w:rsidR="00CA24D2" w:rsidRPr="00F84F9A" w:rsidRDefault="00CA24D2" w:rsidP="00CA24D2">
      <w:pPr>
        <w:jc w:val="center"/>
        <w:rPr>
          <w:rFonts w:ascii="Effra Medium" w:hAnsi="Effra Medium"/>
          <w:color w:val="002060"/>
          <w:sz w:val="28"/>
          <w:szCs w:val="28"/>
          <w:lang w:val="pl-PL"/>
        </w:rPr>
      </w:pPr>
      <w:r w:rsidRPr="00F84F9A">
        <w:rPr>
          <w:rFonts w:ascii="Effra Medium" w:hAnsi="Effra Medium"/>
          <w:color w:val="002060"/>
          <w:sz w:val="28"/>
          <w:szCs w:val="28"/>
          <w:lang w:val="pl-PL"/>
        </w:rPr>
        <w:t>Szkolenia poprowadzą Edukatorzy Medtronic:</w:t>
      </w:r>
    </w:p>
    <w:p w:rsidR="00CA24D2" w:rsidRPr="00124009" w:rsidRDefault="00CA24D2" w:rsidP="00CA24D2">
      <w:pPr>
        <w:rPr>
          <w:color w:val="002060"/>
          <w:lang w:val="pl-PL"/>
        </w:rPr>
      </w:pPr>
    </w:p>
    <w:p w:rsidR="00CA24D2" w:rsidRPr="00124009" w:rsidRDefault="00FE5281" w:rsidP="00CA24D2">
      <w:pPr>
        <w:rPr>
          <w:color w:val="002060"/>
          <w:lang w:val="pl-PL"/>
        </w:rPr>
      </w:pPr>
      <w:r>
        <w:rPr>
          <w:rFonts w:ascii="Effra Light" w:hAnsi="Effra Light"/>
          <w:noProof/>
          <w:color w:val="00B050"/>
          <w:sz w:val="32"/>
          <w:szCs w:val="32"/>
          <w:lang w:val="pl-PL"/>
        </w:rPr>
        <w:drawing>
          <wp:anchor distT="0" distB="0" distL="114300" distR="114300" simplePos="0" relativeHeight="251674112" behindDoc="0" locked="0" layoutInCell="1" allowOverlap="1">
            <wp:simplePos x="0" y="0"/>
            <wp:positionH relativeFrom="column">
              <wp:posOffset>2628139</wp:posOffset>
            </wp:positionH>
            <wp:positionV relativeFrom="paragraph">
              <wp:posOffset>11686</wp:posOffset>
            </wp:positionV>
            <wp:extent cx="909955" cy="1057275"/>
            <wp:effectExtent l="190500" t="190500" r="194945" b="200025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Ewelina Lipczynska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09955" cy="10572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color w:val="002060"/>
          <w:lang w:val="pl-PL" w:eastAsia="pl-PL"/>
        </w:rPr>
        <w:drawing>
          <wp:anchor distT="0" distB="0" distL="114300" distR="114300" simplePos="0" relativeHeight="251672064" behindDoc="0" locked="0" layoutInCell="1" allowOverlap="1">
            <wp:simplePos x="0" y="0"/>
            <wp:positionH relativeFrom="column">
              <wp:posOffset>4914614</wp:posOffset>
            </wp:positionH>
            <wp:positionV relativeFrom="paragraph">
              <wp:posOffset>10160</wp:posOffset>
            </wp:positionV>
            <wp:extent cx="910590" cy="1027430"/>
            <wp:effectExtent l="190500" t="190500" r="194310" b="191770"/>
            <wp:wrapSquare wrapText="bothSides"/>
            <wp:docPr id="5" name="Picture 5" descr="A person sitting on a benc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1 Ola Wiązania.jpg"/>
                    <pic:cNvPicPr/>
                  </pic:nvPicPr>
                  <pic:blipFill rotWithShape="1">
                    <a:blip r:embed="rId9"/>
                    <a:srcRect r="31495" b="58092"/>
                    <a:stretch/>
                  </pic:blipFill>
                  <pic:spPr bwMode="auto">
                    <a:xfrm>
                      <a:off x="0" y="0"/>
                      <a:ext cx="910590" cy="102743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Effra Light" w:hAnsi="Effra Light"/>
          <w:noProof/>
          <w:color w:val="00B050"/>
          <w:sz w:val="32"/>
          <w:szCs w:val="32"/>
          <w:lang w:val="pl-PL"/>
        </w:rPr>
        <w:drawing>
          <wp:anchor distT="0" distB="0" distL="114300" distR="114300" simplePos="0" relativeHeight="251673088" behindDoc="0" locked="0" layoutInCell="1" allowOverlap="1">
            <wp:simplePos x="0" y="0"/>
            <wp:positionH relativeFrom="column">
              <wp:posOffset>342163</wp:posOffset>
            </wp:positionH>
            <wp:positionV relativeFrom="paragraph">
              <wp:posOffset>12234</wp:posOffset>
            </wp:positionV>
            <wp:extent cx="820420" cy="1069975"/>
            <wp:effectExtent l="190500" t="190500" r="189230" b="187325"/>
            <wp:wrapSquare wrapText="bothSides"/>
            <wp:docPr id="8" name="Picture 8" descr="A person smiling for the camer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Ania ja.jpg"/>
                    <pic:cNvPicPr/>
                  </pic:nvPicPr>
                  <pic:blipFill rotWithShape="1">
                    <a:blip r:embed="rId10"/>
                    <a:srcRect b="26554"/>
                    <a:stretch/>
                  </pic:blipFill>
                  <pic:spPr bwMode="auto">
                    <a:xfrm>
                      <a:off x="0" y="0"/>
                      <a:ext cx="820420" cy="10699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A24D2" w:rsidRPr="00124009" w:rsidRDefault="00CA24D2" w:rsidP="00CA24D2">
      <w:pPr>
        <w:rPr>
          <w:color w:val="002060"/>
          <w:lang w:val="pl-PL"/>
        </w:rPr>
      </w:pPr>
    </w:p>
    <w:p w:rsidR="00CA24D2" w:rsidRDefault="00CA24D2" w:rsidP="00CA24D2">
      <w:pPr>
        <w:rPr>
          <w:color w:val="002060"/>
          <w:lang w:val="pl-PL"/>
        </w:rPr>
      </w:pPr>
    </w:p>
    <w:p w:rsidR="00CA24D2" w:rsidRDefault="00CA24D2" w:rsidP="00CA24D2">
      <w:pPr>
        <w:rPr>
          <w:color w:val="002060"/>
          <w:lang w:val="pl-PL"/>
        </w:rPr>
      </w:pPr>
    </w:p>
    <w:p w:rsidR="00CA24D2" w:rsidRDefault="00CA24D2" w:rsidP="00CA24D2">
      <w:pPr>
        <w:rPr>
          <w:color w:val="002060"/>
          <w:lang w:val="pl-PL"/>
        </w:rPr>
      </w:pPr>
    </w:p>
    <w:p w:rsidR="00CA24D2" w:rsidRDefault="00CA24D2" w:rsidP="00CA24D2">
      <w:pPr>
        <w:rPr>
          <w:color w:val="002060"/>
          <w:lang w:val="pl-PL"/>
        </w:rPr>
      </w:pPr>
    </w:p>
    <w:bookmarkEnd w:id="1"/>
    <w:p w:rsidR="00CA24D2" w:rsidRPr="00ED7397" w:rsidRDefault="00FE5281" w:rsidP="00ED7397">
      <w:pPr>
        <w:rPr>
          <w:color w:val="002060"/>
          <w:lang w:val="pl-PL"/>
        </w:rPr>
      </w:pPr>
      <w:r w:rsidRPr="001E3F1B">
        <w:rPr>
          <w:noProof/>
          <w:color w:val="002060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71040" behindDoc="0" locked="0" layoutInCell="1" allowOverlap="1" wp14:anchorId="2CCAB279" wp14:editId="772DA917">
                <wp:simplePos x="0" y="0"/>
                <wp:positionH relativeFrom="column">
                  <wp:posOffset>4571868</wp:posOffset>
                </wp:positionH>
                <wp:positionV relativeFrom="paragraph">
                  <wp:posOffset>164878</wp:posOffset>
                </wp:positionV>
                <wp:extent cx="2046605" cy="1404620"/>
                <wp:effectExtent l="0" t="0" r="0" b="254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4660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A24D2" w:rsidRPr="00F84F9A" w:rsidRDefault="00CA24D2" w:rsidP="00CA24D2">
                            <w:pPr>
                              <w:rPr>
                                <w:b/>
                                <w:bCs/>
                                <w:color w:val="002060"/>
                                <w:lang w:val="pl-PL"/>
                              </w:rPr>
                            </w:pPr>
                            <w:r w:rsidRPr="00F84F9A">
                              <w:rPr>
                                <w:b/>
                                <w:bCs/>
                                <w:color w:val="002060"/>
                                <w:lang w:val="pl-PL"/>
                              </w:rPr>
                              <w:t>Aleksandra Wiązania</w:t>
                            </w:r>
                          </w:p>
                          <w:p w:rsidR="00CA24D2" w:rsidRPr="001E3F1B" w:rsidRDefault="00CA24D2" w:rsidP="00CA24D2">
                            <w:pPr>
                              <w:rPr>
                                <w:color w:val="002060"/>
                                <w:lang w:val="pl-PL"/>
                              </w:rPr>
                            </w:pPr>
                            <w:r>
                              <w:rPr>
                                <w:color w:val="002060"/>
                                <w:lang w:val="pl-PL"/>
                              </w:rPr>
                              <w:t>Zaczynam moją przygodę jako edukator i mam pełną głowę nowych pomysłów 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CCAB27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in;margin-top:13pt;width:161.15pt;height:110.6pt;z-index:25167104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" stroked="f">
                <v:textbox style="mso-fit-shape-to-text:t">
                  <w:txbxContent>
                    <w:p w:rsidR="00CA24D2" w:rsidRPr="00F84F9A" w:rsidRDefault="00CA24D2" w:rsidP="00CA24D2">
                      <w:pPr>
                        <w:rPr>
                          <w:b/>
                          <w:bCs/>
                          <w:color w:val="002060"/>
                          <w:lang w:val="pl-PL"/>
                        </w:rPr>
                      </w:pPr>
                      <w:r w:rsidRPr="00F84F9A">
                        <w:rPr>
                          <w:b/>
                          <w:bCs/>
                          <w:color w:val="002060"/>
                          <w:lang w:val="pl-PL"/>
                        </w:rPr>
                        <w:t>Aleksandra Wiązania</w:t>
                      </w:r>
                    </w:p>
                    <w:p w:rsidR="00CA24D2" w:rsidRPr="001E3F1B" w:rsidRDefault="00CA24D2" w:rsidP="00CA24D2">
                      <w:pPr>
                        <w:rPr>
                          <w:color w:val="002060"/>
                          <w:lang w:val="pl-PL"/>
                        </w:rPr>
                      </w:pPr>
                      <w:r>
                        <w:rPr>
                          <w:color w:val="002060"/>
                          <w:lang w:val="pl-PL"/>
                        </w:rPr>
                        <w:t>Zaczynam moją przygodę jako edukator i mam pełną głowę nowych pomysłów 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1E3F1B">
        <w:rPr>
          <w:noProof/>
          <w:color w:val="002060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66944" behindDoc="0" locked="0" layoutInCell="1" allowOverlap="1" wp14:anchorId="1BE06140" wp14:editId="774E0B46">
                <wp:simplePos x="0" y="0"/>
                <wp:positionH relativeFrom="column">
                  <wp:posOffset>2287565</wp:posOffset>
                </wp:positionH>
                <wp:positionV relativeFrom="paragraph">
                  <wp:posOffset>175037</wp:posOffset>
                </wp:positionV>
                <wp:extent cx="1808480" cy="1404620"/>
                <wp:effectExtent l="0" t="0" r="1270" b="9525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848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A24D2" w:rsidRPr="00F84F9A" w:rsidRDefault="00CA24D2" w:rsidP="00CA24D2">
                            <w:pPr>
                              <w:rPr>
                                <w:b/>
                                <w:bCs/>
                                <w:color w:val="002060"/>
                                <w:lang w:val="pl-PL"/>
                              </w:rPr>
                            </w:pPr>
                            <w:r w:rsidRPr="00F84F9A">
                              <w:rPr>
                                <w:b/>
                                <w:bCs/>
                                <w:color w:val="002060"/>
                                <w:lang w:val="pl-PL"/>
                              </w:rPr>
                              <w:t>Ewelina Lipczyńska</w:t>
                            </w:r>
                          </w:p>
                          <w:p w:rsidR="00CA24D2" w:rsidRPr="001E3F1B" w:rsidRDefault="00CA24D2" w:rsidP="00CA24D2">
                            <w:pPr>
                              <w:rPr>
                                <w:color w:val="002060"/>
                                <w:lang w:val="pl-PL"/>
                              </w:rPr>
                            </w:pPr>
                            <w:r>
                              <w:rPr>
                                <w:color w:val="002060"/>
                                <w:lang w:val="pl-PL"/>
                              </w:rPr>
                              <w:t xml:space="preserve">Moje doświadczenia pracy klinicznej </w:t>
                            </w:r>
                            <w:r w:rsidR="00182E7B">
                              <w:rPr>
                                <w:color w:val="002060"/>
                                <w:lang w:val="pl-PL"/>
                              </w:rPr>
                              <w:t>pozwalają na szersz</w:t>
                            </w:r>
                            <w:r w:rsidR="00A50F9B">
                              <w:rPr>
                                <w:color w:val="002060"/>
                                <w:lang w:val="pl-PL"/>
                              </w:rPr>
                              <w:t>e</w:t>
                            </w:r>
                            <w:r w:rsidR="00182E7B">
                              <w:rPr>
                                <w:color w:val="002060"/>
                                <w:lang w:val="pl-PL"/>
                              </w:rPr>
                              <w:t xml:space="preserve"> </w:t>
                            </w:r>
                            <w:r w:rsidR="00A50F9B">
                              <w:rPr>
                                <w:color w:val="002060"/>
                                <w:lang w:val="pl-PL"/>
                              </w:rPr>
                              <w:br/>
                            </w:r>
                            <w:r w:rsidR="00182E7B">
                              <w:rPr>
                                <w:color w:val="002060"/>
                                <w:lang w:val="pl-PL"/>
                              </w:rPr>
                              <w:t>i całościow</w:t>
                            </w:r>
                            <w:r w:rsidR="00A50F9B">
                              <w:rPr>
                                <w:color w:val="002060"/>
                                <w:lang w:val="pl-PL"/>
                              </w:rPr>
                              <w:t>e podejście…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BE06140" id="_x0000_s1027" type="#_x0000_t202" style="position:absolute;margin-left:180.1pt;margin-top:13.8pt;width:142.4pt;height:110.6pt;z-index:25166694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" stroked="f">
                <v:textbox style="mso-fit-shape-to-text:t">
                  <w:txbxContent>
                    <w:p w:rsidR="00CA24D2" w:rsidRPr="00F84F9A" w:rsidRDefault="00CA24D2" w:rsidP="00CA24D2">
                      <w:pPr>
                        <w:rPr>
                          <w:b/>
                          <w:bCs/>
                          <w:color w:val="002060"/>
                          <w:lang w:val="pl-PL"/>
                        </w:rPr>
                      </w:pPr>
                      <w:r w:rsidRPr="00F84F9A">
                        <w:rPr>
                          <w:b/>
                          <w:bCs/>
                          <w:color w:val="002060"/>
                          <w:lang w:val="pl-PL"/>
                        </w:rPr>
                        <w:t>Ewelina Lipczyńska</w:t>
                      </w:r>
                    </w:p>
                    <w:p w:rsidR="00CA24D2" w:rsidRPr="001E3F1B" w:rsidRDefault="00CA24D2" w:rsidP="00CA24D2">
                      <w:pPr>
                        <w:rPr>
                          <w:color w:val="002060"/>
                          <w:lang w:val="pl-PL"/>
                        </w:rPr>
                      </w:pPr>
                      <w:r>
                        <w:rPr>
                          <w:color w:val="002060"/>
                          <w:lang w:val="pl-PL"/>
                        </w:rPr>
                        <w:t xml:space="preserve">Moje doświadczenia pracy klinicznej </w:t>
                      </w:r>
                      <w:r w:rsidR="00182E7B">
                        <w:rPr>
                          <w:color w:val="002060"/>
                          <w:lang w:val="pl-PL"/>
                        </w:rPr>
                        <w:t>pozwalają na szersz</w:t>
                      </w:r>
                      <w:r w:rsidR="00A50F9B">
                        <w:rPr>
                          <w:color w:val="002060"/>
                          <w:lang w:val="pl-PL"/>
                        </w:rPr>
                        <w:t>e</w:t>
                      </w:r>
                      <w:r w:rsidR="00182E7B">
                        <w:rPr>
                          <w:color w:val="002060"/>
                          <w:lang w:val="pl-PL"/>
                        </w:rPr>
                        <w:t xml:space="preserve"> </w:t>
                      </w:r>
                      <w:r w:rsidR="00A50F9B">
                        <w:rPr>
                          <w:color w:val="002060"/>
                          <w:lang w:val="pl-PL"/>
                        </w:rPr>
                        <w:br/>
                      </w:r>
                      <w:r w:rsidR="00182E7B">
                        <w:rPr>
                          <w:color w:val="002060"/>
                          <w:lang w:val="pl-PL"/>
                        </w:rPr>
                        <w:t>i całościow</w:t>
                      </w:r>
                      <w:r w:rsidR="00A50F9B">
                        <w:rPr>
                          <w:color w:val="002060"/>
                          <w:lang w:val="pl-PL"/>
                        </w:rPr>
                        <w:t>e podejście…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1E3F1B">
        <w:rPr>
          <w:noProof/>
          <w:color w:val="002060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62848" behindDoc="0" locked="0" layoutInCell="1" allowOverlap="1" wp14:anchorId="2DBCCF18" wp14:editId="4755CDF3">
                <wp:simplePos x="0" y="0"/>
                <wp:positionH relativeFrom="column">
                  <wp:posOffset>-1270</wp:posOffset>
                </wp:positionH>
                <wp:positionV relativeFrom="paragraph">
                  <wp:posOffset>163288</wp:posOffset>
                </wp:positionV>
                <wp:extent cx="1657985" cy="1404620"/>
                <wp:effectExtent l="0" t="0" r="0" b="9525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798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A24D2" w:rsidRPr="00F84F9A" w:rsidRDefault="00CA24D2" w:rsidP="00CA24D2">
                            <w:pPr>
                              <w:rPr>
                                <w:b/>
                                <w:bCs/>
                                <w:color w:val="002060"/>
                                <w:lang w:val="pl-PL"/>
                              </w:rPr>
                            </w:pPr>
                            <w:r w:rsidRPr="00F84F9A">
                              <w:rPr>
                                <w:b/>
                                <w:bCs/>
                                <w:color w:val="002060"/>
                                <w:lang w:val="pl-PL"/>
                              </w:rPr>
                              <w:t>Anna Koziarska</w:t>
                            </w:r>
                          </w:p>
                          <w:p w:rsidR="00CA24D2" w:rsidRPr="001E3F1B" w:rsidRDefault="00CA24D2" w:rsidP="00CA24D2">
                            <w:pPr>
                              <w:rPr>
                                <w:color w:val="002060"/>
                                <w:lang w:val="pl-PL"/>
                              </w:rPr>
                            </w:pPr>
                            <w:r w:rsidRPr="001E3F1B">
                              <w:rPr>
                                <w:color w:val="002060"/>
                                <w:lang w:val="pl-PL"/>
                              </w:rPr>
                              <w:t xml:space="preserve">Prowadzę szkolenia już od 15 lat i </w:t>
                            </w:r>
                            <w:r>
                              <w:rPr>
                                <w:color w:val="002060"/>
                                <w:lang w:val="pl-PL"/>
                              </w:rPr>
                              <w:t xml:space="preserve">ciągle </w:t>
                            </w:r>
                            <w:r w:rsidRPr="001E3F1B">
                              <w:rPr>
                                <w:color w:val="002060"/>
                                <w:lang w:val="pl-PL"/>
                              </w:rPr>
                              <w:t xml:space="preserve">podchodzę do tego </w:t>
                            </w:r>
                            <w:r w:rsidR="00A50F9B">
                              <w:rPr>
                                <w:color w:val="002060"/>
                                <w:lang w:val="pl-PL"/>
                              </w:rPr>
                              <w:br/>
                            </w:r>
                            <w:r w:rsidRPr="001E3F1B">
                              <w:rPr>
                                <w:color w:val="002060"/>
                                <w:lang w:val="pl-PL"/>
                              </w:rPr>
                              <w:t>z pasją</w:t>
                            </w:r>
                            <w:r>
                              <w:rPr>
                                <w:color w:val="002060"/>
                                <w:lang w:val="pl-PL"/>
                              </w:rPr>
                              <w:t>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DBCCF18" id="_x0000_s1028" type="#_x0000_t202" style="position:absolute;margin-left:-.1pt;margin-top:12.85pt;width:130.55pt;height:110.6pt;z-index:25166284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" stroked="f">
                <v:textbox style="mso-fit-shape-to-text:t">
                  <w:txbxContent>
                    <w:p w:rsidR="00CA24D2" w:rsidRPr="00F84F9A" w:rsidRDefault="00CA24D2" w:rsidP="00CA24D2">
                      <w:pPr>
                        <w:rPr>
                          <w:b/>
                          <w:bCs/>
                          <w:color w:val="002060"/>
                          <w:lang w:val="pl-PL"/>
                        </w:rPr>
                      </w:pPr>
                      <w:r w:rsidRPr="00F84F9A">
                        <w:rPr>
                          <w:b/>
                          <w:bCs/>
                          <w:color w:val="002060"/>
                          <w:lang w:val="pl-PL"/>
                        </w:rPr>
                        <w:t>Anna Koziarska</w:t>
                      </w:r>
                    </w:p>
                    <w:p w:rsidR="00CA24D2" w:rsidRPr="001E3F1B" w:rsidRDefault="00CA24D2" w:rsidP="00CA24D2">
                      <w:pPr>
                        <w:rPr>
                          <w:color w:val="002060"/>
                          <w:lang w:val="pl-PL"/>
                        </w:rPr>
                      </w:pPr>
                      <w:r w:rsidRPr="001E3F1B">
                        <w:rPr>
                          <w:color w:val="002060"/>
                          <w:lang w:val="pl-PL"/>
                        </w:rPr>
                        <w:t xml:space="preserve">Prowadzę szkolenia już od 15 lat i </w:t>
                      </w:r>
                      <w:r>
                        <w:rPr>
                          <w:color w:val="002060"/>
                          <w:lang w:val="pl-PL"/>
                        </w:rPr>
                        <w:t xml:space="preserve">ciągle </w:t>
                      </w:r>
                      <w:r w:rsidRPr="001E3F1B">
                        <w:rPr>
                          <w:color w:val="002060"/>
                          <w:lang w:val="pl-PL"/>
                        </w:rPr>
                        <w:t xml:space="preserve">podchodzę do tego </w:t>
                      </w:r>
                      <w:r w:rsidR="00A50F9B">
                        <w:rPr>
                          <w:color w:val="002060"/>
                          <w:lang w:val="pl-PL"/>
                        </w:rPr>
                        <w:br/>
                      </w:r>
                      <w:r w:rsidRPr="001E3F1B">
                        <w:rPr>
                          <w:color w:val="002060"/>
                          <w:lang w:val="pl-PL"/>
                        </w:rPr>
                        <w:t>z pasją</w:t>
                      </w:r>
                      <w:r>
                        <w:rPr>
                          <w:color w:val="002060"/>
                          <w:lang w:val="pl-PL"/>
                        </w:rPr>
                        <w:t>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CA24D2" w:rsidRDefault="00CA24D2" w:rsidP="00CA24D2">
      <w:pPr>
        <w:rPr>
          <w:color w:val="002060"/>
          <w:sz w:val="32"/>
          <w:szCs w:val="32"/>
          <w:lang w:val="pl-PL"/>
        </w:rPr>
      </w:pPr>
    </w:p>
    <w:p w:rsidR="00CA24D2" w:rsidRDefault="00CA24D2" w:rsidP="00CA24D2">
      <w:pPr>
        <w:rPr>
          <w:color w:val="002060"/>
          <w:sz w:val="32"/>
          <w:szCs w:val="32"/>
          <w:lang w:val="pl-PL"/>
        </w:rPr>
      </w:pPr>
    </w:p>
    <w:p w:rsidR="00CA24D2" w:rsidRDefault="00CA24D2" w:rsidP="00CA24D2">
      <w:pPr>
        <w:rPr>
          <w:color w:val="002060"/>
          <w:sz w:val="32"/>
          <w:szCs w:val="32"/>
          <w:lang w:val="pl-PL"/>
        </w:rPr>
      </w:pPr>
    </w:p>
    <w:p w:rsidR="00951066" w:rsidRDefault="00951066" w:rsidP="00CA24D2">
      <w:pPr>
        <w:rPr>
          <w:rFonts w:ascii="Effra" w:hAnsi="Effra"/>
          <w:color w:val="002060"/>
          <w:sz w:val="32"/>
          <w:szCs w:val="32"/>
          <w:lang w:val="pl-PL"/>
        </w:rPr>
      </w:pPr>
    </w:p>
    <w:p w:rsidR="00951066" w:rsidRDefault="00951066" w:rsidP="00CA24D2">
      <w:pPr>
        <w:rPr>
          <w:rFonts w:ascii="Effra" w:hAnsi="Effra"/>
          <w:color w:val="002060"/>
          <w:sz w:val="32"/>
          <w:szCs w:val="32"/>
          <w:lang w:val="pl-PL"/>
        </w:rPr>
      </w:pPr>
    </w:p>
    <w:p w:rsidR="00ED7397" w:rsidRDefault="00ED7397" w:rsidP="00CA24D2">
      <w:pPr>
        <w:rPr>
          <w:rFonts w:ascii="Effra Light" w:hAnsi="Effra Light"/>
          <w:color w:val="00B050"/>
          <w:sz w:val="32"/>
          <w:szCs w:val="32"/>
          <w:lang w:val="pl-PL"/>
        </w:rPr>
      </w:pPr>
      <w:bookmarkStart w:id="2" w:name="_Hlk36590263"/>
    </w:p>
    <w:p w:rsidR="007820B4" w:rsidRDefault="007820B4" w:rsidP="00CA24D2">
      <w:pPr>
        <w:rPr>
          <w:rFonts w:ascii="Effra Light" w:hAnsi="Effra Light"/>
          <w:color w:val="00B050"/>
          <w:sz w:val="32"/>
          <w:szCs w:val="32"/>
          <w:lang w:val="pl-PL"/>
        </w:rPr>
      </w:pPr>
      <w:bookmarkStart w:id="3" w:name="_GoBack"/>
      <w:bookmarkEnd w:id="3"/>
    </w:p>
    <w:bookmarkEnd w:id="2"/>
    <w:p w:rsidR="00CA24D2" w:rsidRPr="00DB70E0" w:rsidRDefault="00CA24D2" w:rsidP="00CA24D2">
      <w:pPr>
        <w:jc w:val="center"/>
        <w:rPr>
          <w:rFonts w:ascii="Effra" w:hAnsi="Effra"/>
          <w:b/>
          <w:bCs/>
          <w:color w:val="002060"/>
          <w:lang w:val="pl-PL"/>
        </w:rPr>
      </w:pPr>
      <w:r w:rsidRPr="00DB70E0">
        <w:rPr>
          <w:rFonts w:ascii="Effra" w:hAnsi="Effra"/>
          <w:b/>
          <w:bCs/>
          <w:color w:val="002060"/>
          <w:lang w:val="pl-PL"/>
        </w:rPr>
        <w:lastRenderedPageBreak/>
        <w:t xml:space="preserve">KALENDARZ </w:t>
      </w:r>
      <w:r w:rsidR="00A95C9F" w:rsidRPr="00DB70E0">
        <w:rPr>
          <w:rFonts w:ascii="Effra" w:hAnsi="Effra"/>
          <w:b/>
          <w:bCs/>
          <w:color w:val="002060"/>
          <w:lang w:val="pl-PL"/>
        </w:rPr>
        <w:t>SZKOLEŃ</w:t>
      </w:r>
      <w:r w:rsidR="00A95C9F">
        <w:rPr>
          <w:rFonts w:ascii="Effra" w:hAnsi="Effra"/>
          <w:b/>
          <w:bCs/>
          <w:color w:val="002060"/>
          <w:lang w:val="pl-PL"/>
        </w:rPr>
        <w:t xml:space="preserve"> </w:t>
      </w:r>
      <w:r w:rsidRPr="00DB70E0">
        <w:rPr>
          <w:rFonts w:ascii="Effra" w:hAnsi="Effra"/>
          <w:b/>
          <w:bCs/>
          <w:color w:val="002060"/>
          <w:lang w:val="pl-PL"/>
        </w:rPr>
        <w:t>AKADEMIA EDUKACYJNA MEDTRONIC ON-LINE</w:t>
      </w:r>
      <w:bookmarkEnd w:id="0"/>
    </w:p>
    <w:p w:rsidR="00CA24D2" w:rsidRDefault="00A95C9F" w:rsidP="00A95C9F">
      <w:pPr>
        <w:jc w:val="center"/>
        <w:rPr>
          <w:rFonts w:ascii="Effra" w:hAnsi="Effra"/>
          <w:b/>
          <w:bCs/>
          <w:color w:val="002060"/>
          <w:lang w:val="pl-PL"/>
        </w:rPr>
      </w:pPr>
      <w:r>
        <w:rPr>
          <w:rFonts w:ascii="Effra" w:hAnsi="Effra"/>
          <w:b/>
          <w:bCs/>
          <w:color w:val="002060"/>
          <w:lang w:val="pl-PL"/>
        </w:rPr>
        <w:t>KWIECIEŃ 2020</w:t>
      </w:r>
    </w:p>
    <w:p w:rsidR="00A95C9F" w:rsidRDefault="00A95C9F" w:rsidP="00CA24D2"/>
    <w:p w:rsidR="00732E49" w:rsidRDefault="00732E49" w:rsidP="00CA24D2"/>
    <w:tbl>
      <w:tblPr>
        <w:tblStyle w:val="PlainTable11"/>
        <w:tblW w:w="10426" w:type="dxa"/>
        <w:jc w:val="center"/>
        <w:tblLook w:val="04A0" w:firstRow="1" w:lastRow="0" w:firstColumn="1" w:lastColumn="0" w:noHBand="0" w:noVBand="1"/>
      </w:tblPr>
      <w:tblGrid>
        <w:gridCol w:w="1590"/>
        <w:gridCol w:w="1587"/>
        <w:gridCol w:w="1587"/>
        <w:gridCol w:w="1587"/>
        <w:gridCol w:w="4075"/>
      </w:tblGrid>
      <w:tr w:rsidR="00691F15" w:rsidRPr="00951066" w:rsidTr="0048763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7" w:type="dxa"/>
          </w:tcPr>
          <w:p w:rsidR="00951066" w:rsidRPr="00951066" w:rsidRDefault="00951066" w:rsidP="0048763F">
            <w:pPr>
              <w:rPr>
                <w:b w:val="0"/>
                <w:bCs w:val="0"/>
                <w:sz w:val="18"/>
                <w:szCs w:val="18"/>
                <w:lang w:val="pl-PL"/>
              </w:rPr>
            </w:pPr>
            <w:r w:rsidRPr="00951066">
              <w:rPr>
                <w:b w:val="0"/>
                <w:bCs w:val="0"/>
                <w:sz w:val="18"/>
                <w:szCs w:val="18"/>
                <w:lang w:val="pl-PL"/>
              </w:rPr>
              <w:t>RODZAJ SZKOLENIA</w:t>
            </w:r>
          </w:p>
        </w:tc>
        <w:tc>
          <w:tcPr>
            <w:tcW w:w="1587" w:type="dxa"/>
          </w:tcPr>
          <w:p w:rsidR="00951066" w:rsidRPr="00951066" w:rsidRDefault="00951066" w:rsidP="0048763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  <w:lang w:val="pl-PL"/>
              </w:rPr>
            </w:pPr>
            <w:r w:rsidRPr="00951066">
              <w:rPr>
                <w:b w:val="0"/>
                <w:bCs w:val="0"/>
                <w:sz w:val="18"/>
                <w:szCs w:val="18"/>
                <w:lang w:val="pl-PL"/>
              </w:rPr>
              <w:t xml:space="preserve">TEMAT </w:t>
            </w:r>
            <w:r w:rsidRPr="00951066">
              <w:rPr>
                <w:b w:val="0"/>
                <w:bCs w:val="0"/>
                <w:sz w:val="18"/>
                <w:szCs w:val="18"/>
                <w:lang w:val="pl-PL"/>
              </w:rPr>
              <w:br/>
              <w:t>SZKOLENIA</w:t>
            </w:r>
          </w:p>
        </w:tc>
        <w:tc>
          <w:tcPr>
            <w:tcW w:w="1587" w:type="dxa"/>
          </w:tcPr>
          <w:p w:rsidR="00951066" w:rsidRPr="00951066" w:rsidRDefault="00951066" w:rsidP="0048763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  <w:lang w:val="pl-PL"/>
              </w:rPr>
            </w:pPr>
            <w:r w:rsidRPr="00951066">
              <w:rPr>
                <w:b w:val="0"/>
                <w:bCs w:val="0"/>
                <w:sz w:val="18"/>
                <w:szCs w:val="18"/>
                <w:lang w:val="pl-PL"/>
              </w:rPr>
              <w:t xml:space="preserve">DLA KOGO </w:t>
            </w:r>
            <w:r w:rsidRPr="00951066">
              <w:rPr>
                <w:b w:val="0"/>
                <w:bCs w:val="0"/>
                <w:sz w:val="18"/>
                <w:szCs w:val="18"/>
                <w:lang w:val="pl-PL"/>
              </w:rPr>
              <w:br/>
              <w:t>SZKOLENIE?</w:t>
            </w:r>
          </w:p>
        </w:tc>
        <w:tc>
          <w:tcPr>
            <w:tcW w:w="1587" w:type="dxa"/>
          </w:tcPr>
          <w:p w:rsidR="00951066" w:rsidRPr="00951066" w:rsidRDefault="00951066" w:rsidP="0048763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  <w:r w:rsidRPr="00951066">
              <w:rPr>
                <w:b w:val="0"/>
                <w:bCs w:val="0"/>
                <w:sz w:val="18"/>
                <w:szCs w:val="18"/>
                <w:lang w:val="pl-PL"/>
              </w:rPr>
              <w:t>DATA</w:t>
            </w:r>
          </w:p>
          <w:p w:rsidR="00951066" w:rsidRPr="00951066" w:rsidRDefault="00951066" w:rsidP="0048763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  <w:r w:rsidRPr="00951066">
              <w:rPr>
                <w:b w:val="0"/>
                <w:bCs w:val="0"/>
                <w:sz w:val="18"/>
                <w:szCs w:val="18"/>
                <w:lang w:val="pl-PL"/>
              </w:rPr>
              <w:t>GODZ. 16:00</w:t>
            </w:r>
          </w:p>
        </w:tc>
        <w:tc>
          <w:tcPr>
            <w:tcW w:w="0" w:type="auto"/>
          </w:tcPr>
          <w:p w:rsidR="00951066" w:rsidRPr="00951066" w:rsidRDefault="00951066" w:rsidP="0048763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0"/>
                <w:szCs w:val="10"/>
                <w:lang w:val="pl-PL"/>
              </w:rPr>
            </w:pPr>
            <w:r w:rsidRPr="00951066">
              <w:rPr>
                <w:b w:val="0"/>
                <w:bCs w:val="0"/>
                <w:sz w:val="18"/>
                <w:szCs w:val="18"/>
                <w:lang w:val="pl-PL"/>
              </w:rPr>
              <w:t xml:space="preserve">LINK </w:t>
            </w:r>
            <w:r w:rsidRPr="00951066">
              <w:rPr>
                <w:b w:val="0"/>
                <w:bCs w:val="0"/>
                <w:sz w:val="18"/>
                <w:szCs w:val="18"/>
                <w:lang w:val="pl-PL"/>
              </w:rPr>
              <w:br/>
              <w:t>DO SZKOLENIA</w:t>
            </w:r>
          </w:p>
        </w:tc>
      </w:tr>
      <w:tr w:rsidR="00ED7397" w:rsidRPr="00C92892" w:rsidTr="00ED73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7" w:type="dxa"/>
          </w:tcPr>
          <w:p w:rsidR="00951066" w:rsidRPr="00951066" w:rsidRDefault="00951066" w:rsidP="0048763F">
            <w:pPr>
              <w:rPr>
                <w:b w:val="0"/>
                <w:bCs w:val="0"/>
                <w:sz w:val="18"/>
                <w:szCs w:val="18"/>
                <w:lang w:val="pl-PL"/>
              </w:rPr>
            </w:pPr>
            <w:r w:rsidRPr="00951066">
              <w:rPr>
                <w:b w:val="0"/>
                <w:bCs w:val="0"/>
                <w:sz w:val="18"/>
                <w:szCs w:val="18"/>
                <w:lang w:val="pl-PL"/>
              </w:rPr>
              <w:t xml:space="preserve">CGM </w:t>
            </w:r>
            <w:r w:rsidRPr="00951066">
              <w:rPr>
                <w:b w:val="0"/>
                <w:bCs w:val="0"/>
                <w:sz w:val="18"/>
                <w:szCs w:val="18"/>
                <w:lang w:val="pl-PL"/>
              </w:rPr>
              <w:br/>
              <w:t xml:space="preserve">Podstawy </w:t>
            </w:r>
          </w:p>
          <w:p w:rsidR="00951066" w:rsidRPr="00951066" w:rsidRDefault="00951066" w:rsidP="0048763F">
            <w:pPr>
              <w:rPr>
                <w:b w:val="0"/>
                <w:bCs w:val="0"/>
                <w:sz w:val="18"/>
                <w:szCs w:val="18"/>
                <w:lang w:val="pl-PL"/>
              </w:rPr>
            </w:pPr>
          </w:p>
          <w:p w:rsidR="00951066" w:rsidRPr="00951066" w:rsidRDefault="00951066" w:rsidP="0048763F">
            <w:pPr>
              <w:rPr>
                <w:sz w:val="18"/>
                <w:szCs w:val="18"/>
                <w:lang w:val="pl-PL"/>
              </w:rPr>
            </w:pPr>
          </w:p>
        </w:tc>
        <w:tc>
          <w:tcPr>
            <w:tcW w:w="1587" w:type="dxa"/>
          </w:tcPr>
          <w:p w:rsidR="00951066" w:rsidRPr="00951066" w:rsidRDefault="00951066" w:rsidP="00487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  <w:r w:rsidRPr="00951066">
              <w:rPr>
                <w:sz w:val="18"/>
                <w:szCs w:val="18"/>
                <w:lang w:val="pl-PL"/>
              </w:rPr>
              <w:t>Więcej wiesz- mniej zgadujesz!</w:t>
            </w:r>
          </w:p>
          <w:p w:rsidR="00951066" w:rsidRPr="00951066" w:rsidRDefault="00951066" w:rsidP="00487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  <w:r w:rsidRPr="00951066">
              <w:rPr>
                <w:sz w:val="18"/>
                <w:szCs w:val="18"/>
                <w:lang w:val="pl-PL"/>
              </w:rPr>
              <w:t xml:space="preserve">Systemy CGM Medtronic </w:t>
            </w:r>
          </w:p>
        </w:tc>
        <w:tc>
          <w:tcPr>
            <w:tcW w:w="1587" w:type="dxa"/>
          </w:tcPr>
          <w:p w:rsidR="00951066" w:rsidRPr="00951066" w:rsidRDefault="00951066" w:rsidP="00487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  <w:r w:rsidRPr="00951066">
              <w:rPr>
                <w:sz w:val="18"/>
                <w:szCs w:val="18"/>
                <w:lang w:val="pl-PL"/>
              </w:rPr>
              <w:t xml:space="preserve">Wszyscy </w:t>
            </w:r>
          </w:p>
          <w:p w:rsidR="00951066" w:rsidRPr="00951066" w:rsidRDefault="00951066" w:rsidP="00487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</w:p>
          <w:p w:rsidR="00951066" w:rsidRPr="00951066" w:rsidRDefault="00951066" w:rsidP="00487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</w:p>
        </w:tc>
        <w:tc>
          <w:tcPr>
            <w:tcW w:w="1587" w:type="dxa"/>
          </w:tcPr>
          <w:p w:rsidR="00951066" w:rsidRPr="00951066" w:rsidRDefault="00951066" w:rsidP="00487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  <w:r w:rsidRPr="00951066">
              <w:rPr>
                <w:sz w:val="18"/>
                <w:szCs w:val="18"/>
                <w:lang w:val="pl-PL"/>
              </w:rPr>
              <w:t>2020-04-28</w:t>
            </w:r>
          </w:p>
          <w:p w:rsidR="00951066" w:rsidRPr="00951066" w:rsidRDefault="00951066" w:rsidP="00487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</w:p>
        </w:tc>
        <w:tc>
          <w:tcPr>
            <w:tcW w:w="0" w:type="auto"/>
          </w:tcPr>
          <w:p w:rsidR="007272D1" w:rsidRDefault="00187B29" w:rsidP="002E3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pl-PL"/>
              </w:rPr>
            </w:pPr>
            <w:hyperlink r:id="rId11" w:history="1">
              <w:r w:rsidR="007272D1" w:rsidRPr="007736BD">
                <w:rPr>
                  <w:rStyle w:val="Hipercze"/>
                  <w:sz w:val="16"/>
                  <w:szCs w:val="16"/>
                  <w:lang w:val="pl-PL"/>
                </w:rPr>
                <w:t>https://zoom.us/webinar/register/</w:t>
              </w:r>
            </w:hyperlink>
          </w:p>
          <w:p w:rsidR="007272D1" w:rsidRPr="00951066" w:rsidRDefault="007272D1" w:rsidP="002E3F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  <w:lang w:val="pl-PL"/>
              </w:rPr>
            </w:pPr>
          </w:p>
        </w:tc>
      </w:tr>
      <w:tr w:rsidR="00691F15" w:rsidRPr="00C92892" w:rsidTr="00ED7397">
        <w:trPr>
          <w:trHeight w:val="86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7" w:type="dxa"/>
          </w:tcPr>
          <w:p w:rsidR="00951066" w:rsidRPr="00951066" w:rsidRDefault="00951066" w:rsidP="0048763F">
            <w:pPr>
              <w:rPr>
                <w:b w:val="0"/>
                <w:bCs w:val="0"/>
                <w:sz w:val="18"/>
                <w:szCs w:val="18"/>
                <w:lang w:val="pl-PL"/>
              </w:rPr>
            </w:pPr>
            <w:r w:rsidRPr="00951066">
              <w:rPr>
                <w:b w:val="0"/>
                <w:bCs w:val="0"/>
                <w:sz w:val="18"/>
                <w:szCs w:val="18"/>
                <w:lang w:val="pl-PL"/>
              </w:rPr>
              <w:t xml:space="preserve">Oprogramowanie </w:t>
            </w:r>
            <w:proofErr w:type="spellStart"/>
            <w:r w:rsidRPr="00951066">
              <w:rPr>
                <w:b w:val="0"/>
                <w:bCs w:val="0"/>
                <w:sz w:val="18"/>
                <w:szCs w:val="18"/>
                <w:lang w:val="pl-PL"/>
              </w:rPr>
              <w:t>Carelink</w:t>
            </w:r>
            <w:proofErr w:type="spellEnd"/>
            <w:r w:rsidRPr="00951066">
              <w:rPr>
                <w:b w:val="0"/>
                <w:bCs w:val="0"/>
                <w:sz w:val="18"/>
                <w:szCs w:val="18"/>
                <w:lang w:val="pl-PL"/>
              </w:rPr>
              <w:t>™ Personal</w:t>
            </w:r>
          </w:p>
          <w:p w:rsidR="00951066" w:rsidRPr="00951066" w:rsidRDefault="00951066" w:rsidP="0048763F">
            <w:pPr>
              <w:rPr>
                <w:b w:val="0"/>
                <w:bCs w:val="0"/>
                <w:sz w:val="18"/>
                <w:szCs w:val="18"/>
                <w:lang w:val="pl-PL"/>
              </w:rPr>
            </w:pPr>
          </w:p>
        </w:tc>
        <w:tc>
          <w:tcPr>
            <w:tcW w:w="1587" w:type="dxa"/>
          </w:tcPr>
          <w:p w:rsidR="00951066" w:rsidRPr="00951066" w:rsidRDefault="00951066" w:rsidP="00487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  <w:r w:rsidRPr="00951066">
              <w:rPr>
                <w:sz w:val="18"/>
                <w:szCs w:val="18"/>
                <w:lang w:val="pl-PL"/>
              </w:rPr>
              <w:t>Zarządzanie danymi z pompy- jak przygotować się do e-porady?</w:t>
            </w:r>
          </w:p>
        </w:tc>
        <w:tc>
          <w:tcPr>
            <w:tcW w:w="1587" w:type="dxa"/>
          </w:tcPr>
          <w:p w:rsidR="00951066" w:rsidRPr="00951066" w:rsidRDefault="00951066" w:rsidP="00487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  <w:r w:rsidRPr="00951066">
              <w:rPr>
                <w:sz w:val="18"/>
                <w:szCs w:val="18"/>
                <w:lang w:val="pl-PL"/>
              </w:rPr>
              <w:t>Użytkownicy pomp insulinowych MDT</w:t>
            </w:r>
          </w:p>
        </w:tc>
        <w:tc>
          <w:tcPr>
            <w:tcW w:w="1587" w:type="dxa"/>
          </w:tcPr>
          <w:p w:rsidR="00951066" w:rsidRPr="00951066" w:rsidRDefault="00951066" w:rsidP="00487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  <w:r w:rsidRPr="00951066">
              <w:rPr>
                <w:sz w:val="18"/>
                <w:szCs w:val="18"/>
                <w:lang w:val="pl-PL"/>
              </w:rPr>
              <w:t>2020-04-29</w:t>
            </w:r>
          </w:p>
          <w:p w:rsidR="00951066" w:rsidRPr="00951066" w:rsidRDefault="00951066" w:rsidP="00487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</w:p>
        </w:tc>
        <w:tc>
          <w:tcPr>
            <w:tcW w:w="0" w:type="auto"/>
          </w:tcPr>
          <w:p w:rsidR="007272D1" w:rsidRDefault="00187B29" w:rsidP="00487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pl-PL"/>
              </w:rPr>
            </w:pPr>
            <w:hyperlink r:id="rId12" w:history="1">
              <w:r w:rsidR="007272D1" w:rsidRPr="007736BD">
                <w:rPr>
                  <w:rStyle w:val="Hipercze"/>
                  <w:sz w:val="16"/>
                  <w:szCs w:val="16"/>
                  <w:lang w:val="pl-PL"/>
                </w:rPr>
                <w:t>https://zoom.us/webinar/register/</w:t>
              </w:r>
            </w:hyperlink>
          </w:p>
          <w:p w:rsidR="007272D1" w:rsidRPr="00951066" w:rsidRDefault="007272D1" w:rsidP="004876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pl-PL"/>
              </w:rPr>
            </w:pPr>
          </w:p>
        </w:tc>
      </w:tr>
      <w:tr w:rsidR="00691F15" w:rsidRPr="00C92892" w:rsidTr="004876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7" w:type="dxa"/>
          </w:tcPr>
          <w:p w:rsidR="00951066" w:rsidRPr="00951066" w:rsidRDefault="00951066" w:rsidP="0048763F">
            <w:pPr>
              <w:rPr>
                <w:b w:val="0"/>
                <w:bCs w:val="0"/>
                <w:sz w:val="18"/>
                <w:szCs w:val="18"/>
                <w:lang w:val="pl-PL"/>
              </w:rPr>
            </w:pPr>
            <w:r w:rsidRPr="00951066">
              <w:rPr>
                <w:b w:val="0"/>
                <w:bCs w:val="0"/>
                <w:sz w:val="18"/>
                <w:szCs w:val="18"/>
                <w:lang w:val="pl-PL"/>
              </w:rPr>
              <w:t xml:space="preserve">CGM </w:t>
            </w:r>
          </w:p>
          <w:p w:rsidR="00951066" w:rsidRPr="00951066" w:rsidRDefault="00951066" w:rsidP="0048763F">
            <w:pPr>
              <w:rPr>
                <w:b w:val="0"/>
                <w:bCs w:val="0"/>
                <w:sz w:val="18"/>
                <w:szCs w:val="18"/>
                <w:lang w:val="pl-PL"/>
              </w:rPr>
            </w:pPr>
            <w:r w:rsidRPr="00951066">
              <w:rPr>
                <w:b w:val="0"/>
                <w:bCs w:val="0"/>
                <w:sz w:val="18"/>
                <w:szCs w:val="18"/>
                <w:lang w:val="pl-PL"/>
              </w:rPr>
              <w:t xml:space="preserve">Porady </w:t>
            </w:r>
            <w:r w:rsidRPr="00951066">
              <w:rPr>
                <w:b w:val="0"/>
                <w:bCs w:val="0"/>
                <w:sz w:val="18"/>
                <w:szCs w:val="18"/>
                <w:lang w:val="pl-PL"/>
              </w:rPr>
              <w:br/>
              <w:t>i wskazówki</w:t>
            </w:r>
          </w:p>
        </w:tc>
        <w:tc>
          <w:tcPr>
            <w:tcW w:w="1587" w:type="dxa"/>
          </w:tcPr>
          <w:p w:rsidR="00951066" w:rsidRPr="00951066" w:rsidRDefault="00951066" w:rsidP="00487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  <w:r w:rsidRPr="00951066">
              <w:rPr>
                <w:sz w:val="18"/>
                <w:szCs w:val="18"/>
                <w:lang w:val="pl-PL"/>
              </w:rPr>
              <w:t>Jak zabezpieczyć sensor i transmiter?</w:t>
            </w:r>
          </w:p>
        </w:tc>
        <w:tc>
          <w:tcPr>
            <w:tcW w:w="1587" w:type="dxa"/>
          </w:tcPr>
          <w:p w:rsidR="00951066" w:rsidRPr="00951066" w:rsidRDefault="00951066" w:rsidP="00487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  <w:r w:rsidRPr="00951066">
              <w:rPr>
                <w:sz w:val="18"/>
                <w:szCs w:val="18"/>
                <w:lang w:val="pl-PL"/>
              </w:rPr>
              <w:t xml:space="preserve">Użytkownicy CGM </w:t>
            </w:r>
          </w:p>
          <w:p w:rsidR="00951066" w:rsidRPr="00951066" w:rsidRDefault="00951066" w:rsidP="00487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</w:p>
        </w:tc>
        <w:tc>
          <w:tcPr>
            <w:tcW w:w="1587" w:type="dxa"/>
          </w:tcPr>
          <w:p w:rsidR="00951066" w:rsidRPr="00951066" w:rsidRDefault="00951066" w:rsidP="00487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  <w:r w:rsidRPr="00951066">
              <w:rPr>
                <w:sz w:val="18"/>
                <w:szCs w:val="18"/>
                <w:lang w:val="pl-PL"/>
              </w:rPr>
              <w:t>2020-04-30</w:t>
            </w:r>
          </w:p>
          <w:p w:rsidR="00951066" w:rsidRPr="00951066" w:rsidRDefault="00951066" w:rsidP="00487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</w:p>
        </w:tc>
        <w:tc>
          <w:tcPr>
            <w:tcW w:w="0" w:type="auto"/>
          </w:tcPr>
          <w:p w:rsidR="00951066" w:rsidRPr="00CA6DDD" w:rsidRDefault="00187B29" w:rsidP="00487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ipercze"/>
                <w:sz w:val="16"/>
                <w:szCs w:val="16"/>
                <w:lang w:val="pl-PL"/>
              </w:rPr>
            </w:pPr>
            <w:hyperlink r:id="rId13" w:history="1">
              <w:r w:rsidR="00CA6DDD" w:rsidRPr="00CA6DDD">
                <w:rPr>
                  <w:rStyle w:val="Hipercze"/>
                  <w:sz w:val="16"/>
                  <w:szCs w:val="16"/>
                  <w:lang w:val="pl-PL"/>
                </w:rPr>
                <w:t>https://zoom.us/webinar/register/</w:t>
              </w:r>
            </w:hyperlink>
          </w:p>
          <w:p w:rsidR="00CA6DDD" w:rsidRPr="00CA6DDD" w:rsidRDefault="00CA6DDD" w:rsidP="004876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ipercze"/>
                <w:sz w:val="16"/>
                <w:szCs w:val="16"/>
                <w:lang w:val="pl-PL"/>
              </w:rPr>
            </w:pPr>
          </w:p>
        </w:tc>
      </w:tr>
    </w:tbl>
    <w:p w:rsidR="00732E49" w:rsidRPr="00CA6DDD" w:rsidRDefault="00732E49" w:rsidP="00CA24D2">
      <w:pPr>
        <w:rPr>
          <w:lang w:val="pl-PL"/>
        </w:rPr>
      </w:pPr>
    </w:p>
    <w:p w:rsidR="00732E49" w:rsidRPr="00CA6DDD" w:rsidRDefault="00732E49" w:rsidP="00CA24D2">
      <w:pPr>
        <w:rPr>
          <w:lang w:val="pl-PL"/>
        </w:rPr>
      </w:pPr>
    </w:p>
    <w:p w:rsidR="00A95C9F" w:rsidRPr="00DB70E0" w:rsidRDefault="00A95C9F" w:rsidP="00A95C9F">
      <w:pPr>
        <w:jc w:val="center"/>
        <w:rPr>
          <w:rFonts w:ascii="Effra" w:hAnsi="Effra"/>
          <w:b/>
          <w:bCs/>
          <w:color w:val="002060"/>
          <w:lang w:val="pl-PL"/>
        </w:rPr>
      </w:pPr>
      <w:r w:rsidRPr="00DB70E0">
        <w:rPr>
          <w:rFonts w:ascii="Effra" w:hAnsi="Effra"/>
          <w:b/>
          <w:bCs/>
          <w:color w:val="002060"/>
          <w:lang w:val="pl-PL"/>
        </w:rPr>
        <w:t>KALENDARZ SZKOLEŃ AKADEMIA EDUKACYJNA MEDTRONIC ON-LINE</w:t>
      </w:r>
    </w:p>
    <w:p w:rsidR="00A95C9F" w:rsidRPr="00A95C9F" w:rsidRDefault="00A95C9F" w:rsidP="00A95C9F">
      <w:pPr>
        <w:jc w:val="center"/>
        <w:rPr>
          <w:rFonts w:ascii="Effra" w:hAnsi="Effra"/>
          <w:b/>
          <w:bCs/>
          <w:color w:val="002060"/>
          <w:lang w:val="pl-PL"/>
        </w:rPr>
      </w:pPr>
      <w:r>
        <w:rPr>
          <w:rFonts w:ascii="Effra" w:hAnsi="Effra"/>
          <w:b/>
          <w:bCs/>
          <w:color w:val="002060"/>
          <w:lang w:val="pl-PL"/>
        </w:rPr>
        <w:t>MAJ 2020</w:t>
      </w:r>
    </w:p>
    <w:p w:rsidR="00A95C9F" w:rsidRDefault="00A95C9F" w:rsidP="00CA24D2"/>
    <w:p w:rsidR="00A95C9F" w:rsidRDefault="00A95C9F" w:rsidP="00CA24D2"/>
    <w:p w:rsidR="00A95C9F" w:rsidRDefault="00A95C9F" w:rsidP="00CA24D2"/>
    <w:tbl>
      <w:tblPr>
        <w:tblStyle w:val="PlainTable11"/>
        <w:tblW w:w="5189" w:type="pct"/>
        <w:jc w:val="center"/>
        <w:tblLook w:val="04A0" w:firstRow="1" w:lastRow="0" w:firstColumn="1" w:lastColumn="0" w:noHBand="0" w:noVBand="1"/>
      </w:tblPr>
      <w:tblGrid>
        <w:gridCol w:w="1590"/>
        <w:gridCol w:w="1496"/>
        <w:gridCol w:w="1518"/>
        <w:gridCol w:w="1514"/>
        <w:gridCol w:w="3980"/>
      </w:tblGrid>
      <w:tr w:rsidR="007B5CCE" w:rsidRPr="00ED7397" w:rsidTr="00691F1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</w:tcPr>
          <w:p w:rsidR="00A95C9F" w:rsidRPr="00691F15" w:rsidRDefault="00A95C9F" w:rsidP="00ED7397">
            <w:pPr>
              <w:rPr>
                <w:b w:val="0"/>
                <w:bCs w:val="0"/>
                <w:sz w:val="18"/>
                <w:szCs w:val="18"/>
                <w:lang w:val="pl-PL"/>
              </w:rPr>
            </w:pPr>
            <w:r w:rsidRPr="00691F15">
              <w:rPr>
                <w:b w:val="0"/>
                <w:bCs w:val="0"/>
                <w:sz w:val="18"/>
                <w:szCs w:val="18"/>
                <w:lang w:val="pl-PL"/>
              </w:rPr>
              <w:t>RODZAJ SZKOLENIA</w:t>
            </w:r>
          </w:p>
        </w:tc>
        <w:tc>
          <w:tcPr>
            <w:tcW w:w="745" w:type="pct"/>
          </w:tcPr>
          <w:p w:rsidR="00A95C9F" w:rsidRPr="00691F15" w:rsidRDefault="00A95C9F" w:rsidP="00ED739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  <w:lang w:val="pl-PL"/>
              </w:rPr>
            </w:pPr>
            <w:r w:rsidRPr="00691F15">
              <w:rPr>
                <w:b w:val="0"/>
                <w:bCs w:val="0"/>
                <w:sz w:val="18"/>
                <w:szCs w:val="18"/>
                <w:lang w:val="pl-PL"/>
              </w:rPr>
              <w:t xml:space="preserve">TEMAT </w:t>
            </w:r>
            <w:r w:rsidRPr="00691F15">
              <w:rPr>
                <w:b w:val="0"/>
                <w:bCs w:val="0"/>
                <w:sz w:val="18"/>
                <w:szCs w:val="18"/>
                <w:lang w:val="pl-PL"/>
              </w:rPr>
              <w:br/>
              <w:t>SZKOLENIA</w:t>
            </w:r>
          </w:p>
        </w:tc>
        <w:tc>
          <w:tcPr>
            <w:tcW w:w="756" w:type="pct"/>
          </w:tcPr>
          <w:p w:rsidR="00A95C9F" w:rsidRPr="00691F15" w:rsidRDefault="00A95C9F" w:rsidP="00ED739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  <w:lang w:val="pl-PL"/>
              </w:rPr>
            </w:pPr>
            <w:r w:rsidRPr="00691F15">
              <w:rPr>
                <w:b w:val="0"/>
                <w:bCs w:val="0"/>
                <w:sz w:val="18"/>
                <w:szCs w:val="18"/>
                <w:lang w:val="pl-PL"/>
              </w:rPr>
              <w:t xml:space="preserve">DLA KOGO </w:t>
            </w:r>
            <w:r w:rsidRPr="00691F15">
              <w:rPr>
                <w:b w:val="0"/>
                <w:bCs w:val="0"/>
                <w:sz w:val="18"/>
                <w:szCs w:val="18"/>
                <w:lang w:val="pl-PL"/>
              </w:rPr>
              <w:br/>
              <w:t>SZKOLENIE?</w:t>
            </w:r>
          </w:p>
        </w:tc>
        <w:tc>
          <w:tcPr>
            <w:tcW w:w="754" w:type="pct"/>
          </w:tcPr>
          <w:p w:rsidR="00A95C9F" w:rsidRPr="00691F15" w:rsidRDefault="00A95C9F" w:rsidP="00ED739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  <w:lang w:val="pl-PL"/>
              </w:rPr>
            </w:pPr>
            <w:r w:rsidRPr="00691F15">
              <w:rPr>
                <w:b w:val="0"/>
                <w:bCs w:val="0"/>
                <w:sz w:val="18"/>
                <w:szCs w:val="18"/>
                <w:lang w:val="pl-PL"/>
              </w:rPr>
              <w:t>DATA</w:t>
            </w:r>
          </w:p>
          <w:p w:rsidR="00A95C9F" w:rsidRPr="00691F15" w:rsidRDefault="00A95C9F" w:rsidP="00ED739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  <w:lang w:val="pl-PL"/>
              </w:rPr>
            </w:pPr>
            <w:r w:rsidRPr="00691F15">
              <w:rPr>
                <w:b w:val="0"/>
                <w:bCs w:val="0"/>
                <w:sz w:val="18"/>
                <w:szCs w:val="18"/>
                <w:lang w:val="pl-PL"/>
              </w:rPr>
              <w:t>GODZ. 16:00</w:t>
            </w:r>
          </w:p>
        </w:tc>
        <w:tc>
          <w:tcPr>
            <w:tcW w:w="1975" w:type="pct"/>
          </w:tcPr>
          <w:p w:rsidR="00A95C9F" w:rsidRPr="00691F15" w:rsidRDefault="00A95C9F" w:rsidP="00ED739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  <w:lang w:val="pl-PL"/>
              </w:rPr>
            </w:pPr>
            <w:r w:rsidRPr="00691F15">
              <w:rPr>
                <w:b w:val="0"/>
                <w:bCs w:val="0"/>
                <w:sz w:val="18"/>
                <w:szCs w:val="18"/>
                <w:lang w:val="pl-PL"/>
              </w:rPr>
              <w:t xml:space="preserve">LINK </w:t>
            </w:r>
            <w:r w:rsidRPr="00691F15">
              <w:rPr>
                <w:b w:val="0"/>
                <w:bCs w:val="0"/>
                <w:sz w:val="18"/>
                <w:szCs w:val="18"/>
                <w:lang w:val="pl-PL"/>
              </w:rPr>
              <w:br/>
              <w:t>DO SZKOLENIA</w:t>
            </w:r>
          </w:p>
        </w:tc>
      </w:tr>
      <w:tr w:rsidR="00C066B2" w:rsidRPr="00C92892" w:rsidTr="00691F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</w:tcPr>
          <w:p w:rsidR="00A95C9F" w:rsidRPr="00691F15" w:rsidRDefault="00A95C9F" w:rsidP="00A37689">
            <w:pPr>
              <w:rPr>
                <w:b w:val="0"/>
                <w:bCs w:val="0"/>
                <w:sz w:val="18"/>
                <w:szCs w:val="18"/>
                <w:lang w:val="pl-PL"/>
              </w:rPr>
            </w:pPr>
            <w:r w:rsidRPr="00691F15">
              <w:rPr>
                <w:b w:val="0"/>
                <w:bCs w:val="0"/>
                <w:sz w:val="18"/>
                <w:szCs w:val="18"/>
                <w:lang w:val="pl-PL"/>
              </w:rPr>
              <w:t xml:space="preserve">CGM </w:t>
            </w:r>
            <w:r w:rsidRPr="00691F15">
              <w:rPr>
                <w:b w:val="0"/>
                <w:bCs w:val="0"/>
                <w:sz w:val="18"/>
                <w:szCs w:val="18"/>
                <w:lang w:val="pl-PL"/>
              </w:rPr>
              <w:br/>
              <w:t xml:space="preserve">Podstawy </w:t>
            </w:r>
          </w:p>
          <w:p w:rsidR="00A95C9F" w:rsidRPr="00691F15" w:rsidRDefault="00A95C9F" w:rsidP="00A37689">
            <w:pPr>
              <w:rPr>
                <w:b w:val="0"/>
                <w:bCs w:val="0"/>
                <w:sz w:val="18"/>
                <w:szCs w:val="18"/>
                <w:lang w:val="pl-PL"/>
              </w:rPr>
            </w:pPr>
          </w:p>
          <w:p w:rsidR="00A95C9F" w:rsidRPr="00691F15" w:rsidRDefault="00A95C9F" w:rsidP="00A37689">
            <w:pPr>
              <w:rPr>
                <w:b w:val="0"/>
                <w:bCs w:val="0"/>
                <w:sz w:val="18"/>
                <w:szCs w:val="18"/>
                <w:lang w:val="pl-PL"/>
              </w:rPr>
            </w:pPr>
          </w:p>
        </w:tc>
        <w:tc>
          <w:tcPr>
            <w:tcW w:w="745" w:type="pct"/>
          </w:tcPr>
          <w:p w:rsidR="00A95C9F" w:rsidRPr="00691F15" w:rsidRDefault="00A95C9F" w:rsidP="00A376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  <w:r w:rsidRPr="00691F15">
              <w:rPr>
                <w:sz w:val="18"/>
                <w:szCs w:val="18"/>
                <w:lang w:val="pl-PL"/>
              </w:rPr>
              <w:t>Więcej wiesz- mniej zgadujesz!</w:t>
            </w:r>
          </w:p>
          <w:p w:rsidR="00A95C9F" w:rsidRPr="00691F15" w:rsidRDefault="00A95C9F" w:rsidP="00A376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  <w:r w:rsidRPr="00691F15">
              <w:rPr>
                <w:sz w:val="18"/>
                <w:szCs w:val="18"/>
                <w:lang w:val="pl-PL"/>
              </w:rPr>
              <w:t xml:space="preserve">Systemy CGM Medtronic </w:t>
            </w:r>
          </w:p>
        </w:tc>
        <w:tc>
          <w:tcPr>
            <w:tcW w:w="756" w:type="pct"/>
          </w:tcPr>
          <w:p w:rsidR="00A95C9F" w:rsidRPr="00691F15" w:rsidRDefault="00A95C9F" w:rsidP="00A376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  <w:r w:rsidRPr="00691F15">
              <w:rPr>
                <w:sz w:val="18"/>
                <w:szCs w:val="18"/>
                <w:lang w:val="pl-PL"/>
              </w:rPr>
              <w:t xml:space="preserve">Wszyscy </w:t>
            </w:r>
          </w:p>
          <w:p w:rsidR="00A95C9F" w:rsidRPr="00691F15" w:rsidRDefault="00A95C9F" w:rsidP="00A376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</w:p>
          <w:p w:rsidR="00A95C9F" w:rsidRPr="00691F15" w:rsidRDefault="00A95C9F" w:rsidP="00A376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</w:p>
        </w:tc>
        <w:tc>
          <w:tcPr>
            <w:tcW w:w="754" w:type="pct"/>
          </w:tcPr>
          <w:p w:rsidR="00A95C9F" w:rsidRPr="00691F15" w:rsidRDefault="00A95C9F" w:rsidP="00A376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  <w:r w:rsidRPr="00691F15">
              <w:rPr>
                <w:sz w:val="18"/>
                <w:szCs w:val="18"/>
                <w:lang w:val="pl-PL"/>
              </w:rPr>
              <w:t>2020-05-05</w:t>
            </w:r>
          </w:p>
          <w:p w:rsidR="00A95C9F" w:rsidRPr="00691F15" w:rsidRDefault="00A95C9F" w:rsidP="00A376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  <w:r w:rsidRPr="00691F15">
              <w:rPr>
                <w:sz w:val="18"/>
                <w:szCs w:val="18"/>
                <w:lang w:val="pl-PL"/>
              </w:rPr>
              <w:t>2020-05-12</w:t>
            </w:r>
          </w:p>
          <w:p w:rsidR="00A95C9F" w:rsidRPr="00691F15" w:rsidRDefault="00A95C9F" w:rsidP="00A376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  <w:r w:rsidRPr="00691F15">
              <w:rPr>
                <w:sz w:val="18"/>
                <w:szCs w:val="18"/>
                <w:lang w:val="pl-PL"/>
              </w:rPr>
              <w:t>2020-05-19</w:t>
            </w:r>
          </w:p>
          <w:p w:rsidR="00A95C9F" w:rsidRPr="00691F15" w:rsidRDefault="00A95C9F" w:rsidP="00A376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  <w:r w:rsidRPr="00691F15">
              <w:rPr>
                <w:sz w:val="18"/>
                <w:szCs w:val="18"/>
                <w:lang w:val="pl-PL"/>
              </w:rPr>
              <w:t>2020-05-26</w:t>
            </w:r>
          </w:p>
        </w:tc>
        <w:tc>
          <w:tcPr>
            <w:tcW w:w="1975" w:type="pct"/>
          </w:tcPr>
          <w:p w:rsidR="00A95C9F" w:rsidRDefault="00187B29" w:rsidP="00A376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  <w:hyperlink r:id="rId14" w:history="1">
              <w:r w:rsidR="00CA6DDD" w:rsidRPr="007736BD">
                <w:rPr>
                  <w:rStyle w:val="Hipercze"/>
                  <w:sz w:val="18"/>
                  <w:szCs w:val="18"/>
                  <w:lang w:val="pl-PL"/>
                </w:rPr>
                <w:t>https://zoom.us/webinar/register/</w:t>
              </w:r>
            </w:hyperlink>
            <w:r w:rsidR="00CA6DDD">
              <w:rPr>
                <w:sz w:val="18"/>
                <w:szCs w:val="18"/>
                <w:lang w:val="pl-PL"/>
              </w:rPr>
              <w:t xml:space="preserve"> </w:t>
            </w:r>
          </w:p>
          <w:p w:rsidR="00CA6DDD" w:rsidRDefault="00187B29" w:rsidP="00A376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  <w:hyperlink r:id="rId15" w:history="1">
              <w:r w:rsidR="00CA6DDD" w:rsidRPr="007736BD">
                <w:rPr>
                  <w:rStyle w:val="Hipercze"/>
                  <w:sz w:val="18"/>
                  <w:szCs w:val="18"/>
                  <w:lang w:val="pl-PL"/>
                </w:rPr>
                <w:t>https://zoom.us/webinar/register/</w:t>
              </w:r>
            </w:hyperlink>
            <w:r w:rsidR="00CA6DDD">
              <w:rPr>
                <w:sz w:val="18"/>
                <w:szCs w:val="18"/>
                <w:lang w:val="pl-PL"/>
              </w:rPr>
              <w:t xml:space="preserve"> </w:t>
            </w:r>
          </w:p>
          <w:p w:rsidR="00CA6DDD" w:rsidRDefault="00187B29" w:rsidP="00A376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  <w:hyperlink r:id="rId16" w:history="1">
              <w:r w:rsidR="00CA6DDD" w:rsidRPr="007736BD">
                <w:rPr>
                  <w:rStyle w:val="Hipercze"/>
                  <w:sz w:val="18"/>
                  <w:szCs w:val="18"/>
                  <w:lang w:val="pl-PL"/>
                </w:rPr>
                <w:t>https://zoom.us/webinar/register/</w:t>
              </w:r>
            </w:hyperlink>
            <w:r w:rsidR="00CA6DDD">
              <w:rPr>
                <w:sz w:val="18"/>
                <w:szCs w:val="18"/>
                <w:lang w:val="pl-PL"/>
              </w:rPr>
              <w:t xml:space="preserve"> </w:t>
            </w:r>
          </w:p>
          <w:p w:rsidR="006D0570" w:rsidRPr="00691F15" w:rsidRDefault="00187B29" w:rsidP="00A376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  <w:hyperlink r:id="rId17" w:history="1">
              <w:r w:rsidR="006D0570" w:rsidRPr="007736BD">
                <w:rPr>
                  <w:rStyle w:val="Hipercze"/>
                  <w:sz w:val="18"/>
                  <w:szCs w:val="18"/>
                  <w:lang w:val="pl-PL"/>
                </w:rPr>
                <w:t>https://zoom.us/webinar/register/</w:t>
              </w:r>
            </w:hyperlink>
            <w:r w:rsidR="006D0570">
              <w:rPr>
                <w:sz w:val="18"/>
                <w:szCs w:val="18"/>
                <w:lang w:val="pl-PL"/>
              </w:rPr>
              <w:t xml:space="preserve"> </w:t>
            </w:r>
          </w:p>
        </w:tc>
      </w:tr>
      <w:tr w:rsidR="007B5CCE" w:rsidRPr="00C92892" w:rsidTr="00691F15">
        <w:trPr>
          <w:trHeight w:val="88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</w:tcPr>
          <w:p w:rsidR="00A95C9F" w:rsidRPr="00691F15" w:rsidRDefault="00A95C9F" w:rsidP="00A37689">
            <w:pPr>
              <w:rPr>
                <w:b w:val="0"/>
                <w:bCs w:val="0"/>
                <w:sz w:val="18"/>
                <w:szCs w:val="18"/>
                <w:lang w:val="pl-PL"/>
              </w:rPr>
            </w:pPr>
            <w:r w:rsidRPr="00691F15">
              <w:rPr>
                <w:b w:val="0"/>
                <w:bCs w:val="0"/>
                <w:sz w:val="18"/>
                <w:szCs w:val="18"/>
                <w:lang w:val="pl-PL"/>
              </w:rPr>
              <w:t xml:space="preserve">Oprogramowanie </w:t>
            </w:r>
            <w:proofErr w:type="spellStart"/>
            <w:r w:rsidRPr="00691F15">
              <w:rPr>
                <w:b w:val="0"/>
                <w:bCs w:val="0"/>
                <w:sz w:val="18"/>
                <w:szCs w:val="18"/>
                <w:lang w:val="pl-PL"/>
              </w:rPr>
              <w:t>Carelink</w:t>
            </w:r>
            <w:proofErr w:type="spellEnd"/>
            <w:r w:rsidRPr="00691F15">
              <w:rPr>
                <w:b w:val="0"/>
                <w:bCs w:val="0"/>
                <w:sz w:val="18"/>
                <w:szCs w:val="18"/>
                <w:lang w:val="pl-PL"/>
              </w:rPr>
              <w:t>™ Personal.</w:t>
            </w:r>
          </w:p>
          <w:p w:rsidR="00A95C9F" w:rsidRPr="00691F15" w:rsidRDefault="00A95C9F" w:rsidP="00A37689">
            <w:pPr>
              <w:rPr>
                <w:b w:val="0"/>
                <w:bCs w:val="0"/>
                <w:sz w:val="18"/>
                <w:szCs w:val="18"/>
                <w:lang w:val="pl-PL"/>
              </w:rPr>
            </w:pPr>
          </w:p>
        </w:tc>
        <w:tc>
          <w:tcPr>
            <w:tcW w:w="745" w:type="pct"/>
          </w:tcPr>
          <w:p w:rsidR="00A95C9F" w:rsidRPr="00691F15" w:rsidRDefault="00A95C9F" w:rsidP="00A376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  <w:r w:rsidRPr="00691F15">
              <w:rPr>
                <w:sz w:val="18"/>
                <w:szCs w:val="18"/>
                <w:lang w:val="pl-PL"/>
              </w:rPr>
              <w:t>Zarządzanie danymi z pompy- jak przygotować się do e-porady?</w:t>
            </w:r>
          </w:p>
        </w:tc>
        <w:tc>
          <w:tcPr>
            <w:tcW w:w="756" w:type="pct"/>
          </w:tcPr>
          <w:p w:rsidR="00A95C9F" w:rsidRPr="00691F15" w:rsidRDefault="00A95C9F" w:rsidP="00A376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  <w:r w:rsidRPr="00691F15">
              <w:rPr>
                <w:sz w:val="18"/>
                <w:szCs w:val="18"/>
                <w:lang w:val="pl-PL"/>
              </w:rPr>
              <w:t>Użytkownicy pomp insulinowych MDT</w:t>
            </w:r>
          </w:p>
        </w:tc>
        <w:tc>
          <w:tcPr>
            <w:tcW w:w="754" w:type="pct"/>
          </w:tcPr>
          <w:p w:rsidR="00A95C9F" w:rsidRPr="00691F15" w:rsidRDefault="00A95C9F" w:rsidP="00A376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  <w:r w:rsidRPr="00691F15">
              <w:rPr>
                <w:sz w:val="18"/>
                <w:szCs w:val="18"/>
                <w:lang w:val="pl-PL"/>
              </w:rPr>
              <w:t>2020-05-06</w:t>
            </w:r>
          </w:p>
          <w:p w:rsidR="00A95C9F" w:rsidRPr="00691F15" w:rsidRDefault="00A95C9F" w:rsidP="00A376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  <w:r w:rsidRPr="00691F15">
              <w:rPr>
                <w:sz w:val="18"/>
                <w:szCs w:val="18"/>
                <w:lang w:val="pl-PL"/>
              </w:rPr>
              <w:t>2020-05-13</w:t>
            </w:r>
          </w:p>
          <w:p w:rsidR="00A95C9F" w:rsidRPr="00691F15" w:rsidRDefault="00A95C9F" w:rsidP="00A376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  <w:r w:rsidRPr="00691F15">
              <w:rPr>
                <w:sz w:val="18"/>
                <w:szCs w:val="18"/>
                <w:lang w:val="pl-PL"/>
              </w:rPr>
              <w:t>2020-05-20</w:t>
            </w:r>
          </w:p>
          <w:p w:rsidR="00A95C9F" w:rsidRPr="00691F15" w:rsidRDefault="00A95C9F" w:rsidP="00A376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  <w:r w:rsidRPr="00691F15">
              <w:rPr>
                <w:sz w:val="18"/>
                <w:szCs w:val="18"/>
                <w:lang w:val="pl-PL"/>
              </w:rPr>
              <w:t>2020-05-27</w:t>
            </w:r>
          </w:p>
        </w:tc>
        <w:tc>
          <w:tcPr>
            <w:tcW w:w="1975" w:type="pct"/>
          </w:tcPr>
          <w:p w:rsidR="00A95C9F" w:rsidRDefault="00187B29" w:rsidP="00A376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  <w:hyperlink r:id="rId18" w:history="1">
              <w:r w:rsidR="00C066B2" w:rsidRPr="007736BD">
                <w:rPr>
                  <w:rStyle w:val="Hipercze"/>
                  <w:sz w:val="18"/>
                  <w:szCs w:val="18"/>
                  <w:lang w:val="pl-PL"/>
                </w:rPr>
                <w:t>https://zoom.us/webinar/register/</w:t>
              </w:r>
            </w:hyperlink>
            <w:r w:rsidR="00C066B2">
              <w:rPr>
                <w:sz w:val="18"/>
                <w:szCs w:val="18"/>
                <w:lang w:val="pl-PL"/>
              </w:rPr>
              <w:t xml:space="preserve"> </w:t>
            </w:r>
          </w:p>
          <w:p w:rsidR="00C066B2" w:rsidRDefault="00187B29" w:rsidP="00A376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  <w:hyperlink r:id="rId19" w:history="1">
              <w:r w:rsidR="00C066B2" w:rsidRPr="007736BD">
                <w:rPr>
                  <w:rStyle w:val="Hipercze"/>
                  <w:sz w:val="18"/>
                  <w:szCs w:val="18"/>
                  <w:lang w:val="pl-PL"/>
                </w:rPr>
                <w:t>https://zoom.us/webinar/register/</w:t>
              </w:r>
            </w:hyperlink>
          </w:p>
          <w:p w:rsidR="00C066B2" w:rsidRDefault="00187B29" w:rsidP="00A376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  <w:hyperlink r:id="rId20" w:history="1">
              <w:r w:rsidR="00C066B2" w:rsidRPr="007736BD">
                <w:rPr>
                  <w:rStyle w:val="Hipercze"/>
                  <w:sz w:val="18"/>
                  <w:szCs w:val="18"/>
                  <w:lang w:val="pl-PL"/>
                </w:rPr>
                <w:t>https://zoom.us/webinar/register/</w:t>
              </w:r>
            </w:hyperlink>
          </w:p>
          <w:p w:rsidR="00C066B2" w:rsidRDefault="00187B29" w:rsidP="00A376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  <w:hyperlink r:id="rId21" w:history="1">
              <w:r w:rsidR="00C066B2" w:rsidRPr="007736BD">
                <w:rPr>
                  <w:rStyle w:val="Hipercze"/>
                  <w:sz w:val="18"/>
                  <w:szCs w:val="18"/>
                  <w:lang w:val="pl-PL"/>
                </w:rPr>
                <w:t>https://zoom.us/webinar/register/</w:t>
              </w:r>
            </w:hyperlink>
          </w:p>
          <w:p w:rsidR="00C066B2" w:rsidRPr="00691F15" w:rsidRDefault="00C066B2" w:rsidP="00A376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</w:p>
        </w:tc>
      </w:tr>
      <w:tr w:rsidR="00C066B2" w:rsidRPr="00C92892" w:rsidTr="00691F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</w:tcPr>
          <w:p w:rsidR="00A95C9F" w:rsidRPr="00691F15" w:rsidRDefault="00A95C9F" w:rsidP="00A37689">
            <w:pPr>
              <w:rPr>
                <w:b w:val="0"/>
                <w:bCs w:val="0"/>
                <w:sz w:val="18"/>
                <w:szCs w:val="18"/>
                <w:lang w:val="pl-PL"/>
              </w:rPr>
            </w:pPr>
            <w:r w:rsidRPr="00691F15">
              <w:rPr>
                <w:b w:val="0"/>
                <w:bCs w:val="0"/>
                <w:sz w:val="18"/>
                <w:szCs w:val="18"/>
                <w:lang w:val="pl-PL"/>
              </w:rPr>
              <w:t xml:space="preserve">CGM </w:t>
            </w:r>
          </w:p>
          <w:p w:rsidR="00A95C9F" w:rsidRPr="00691F15" w:rsidRDefault="00A95C9F" w:rsidP="00A37689">
            <w:pPr>
              <w:rPr>
                <w:b w:val="0"/>
                <w:bCs w:val="0"/>
                <w:sz w:val="18"/>
                <w:szCs w:val="18"/>
                <w:lang w:val="pl-PL"/>
              </w:rPr>
            </w:pPr>
            <w:r w:rsidRPr="00691F15">
              <w:rPr>
                <w:b w:val="0"/>
                <w:bCs w:val="0"/>
                <w:sz w:val="18"/>
                <w:szCs w:val="18"/>
                <w:lang w:val="pl-PL"/>
              </w:rPr>
              <w:t xml:space="preserve">Porady </w:t>
            </w:r>
            <w:r w:rsidRPr="00691F15">
              <w:rPr>
                <w:b w:val="0"/>
                <w:bCs w:val="0"/>
                <w:sz w:val="18"/>
                <w:szCs w:val="18"/>
                <w:lang w:val="pl-PL"/>
              </w:rPr>
              <w:br/>
              <w:t>i wskazówki</w:t>
            </w:r>
          </w:p>
        </w:tc>
        <w:tc>
          <w:tcPr>
            <w:tcW w:w="745" w:type="pct"/>
          </w:tcPr>
          <w:p w:rsidR="00A95C9F" w:rsidRPr="00691F15" w:rsidRDefault="00A95C9F" w:rsidP="00A376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  <w:r w:rsidRPr="00691F15">
              <w:rPr>
                <w:sz w:val="18"/>
                <w:szCs w:val="18"/>
                <w:lang w:val="pl-PL"/>
              </w:rPr>
              <w:t>Jak zabezpieczyć sensor i transmiter?</w:t>
            </w:r>
          </w:p>
        </w:tc>
        <w:tc>
          <w:tcPr>
            <w:tcW w:w="756" w:type="pct"/>
          </w:tcPr>
          <w:p w:rsidR="00A95C9F" w:rsidRPr="00691F15" w:rsidRDefault="00A95C9F" w:rsidP="00A376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  <w:r w:rsidRPr="00691F15">
              <w:rPr>
                <w:sz w:val="18"/>
                <w:szCs w:val="18"/>
                <w:lang w:val="pl-PL"/>
              </w:rPr>
              <w:t xml:space="preserve">Użytkownicy CGM </w:t>
            </w:r>
          </w:p>
          <w:p w:rsidR="00A95C9F" w:rsidRPr="00691F15" w:rsidRDefault="00A95C9F" w:rsidP="00A376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</w:p>
        </w:tc>
        <w:tc>
          <w:tcPr>
            <w:tcW w:w="754" w:type="pct"/>
          </w:tcPr>
          <w:p w:rsidR="00A95C9F" w:rsidRPr="00691F15" w:rsidRDefault="00A95C9F" w:rsidP="00A376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  <w:r w:rsidRPr="00691F15">
              <w:rPr>
                <w:sz w:val="18"/>
                <w:szCs w:val="18"/>
                <w:lang w:val="pl-PL"/>
              </w:rPr>
              <w:t>2020-05-07</w:t>
            </w:r>
          </w:p>
        </w:tc>
        <w:tc>
          <w:tcPr>
            <w:tcW w:w="1975" w:type="pct"/>
          </w:tcPr>
          <w:p w:rsidR="00A95C9F" w:rsidRPr="00691F15" w:rsidRDefault="00187B29" w:rsidP="00A376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  <w:hyperlink r:id="rId22" w:history="1">
              <w:r w:rsidR="00C066B2" w:rsidRPr="007736BD">
                <w:rPr>
                  <w:rStyle w:val="Hipercze"/>
                  <w:sz w:val="18"/>
                  <w:szCs w:val="18"/>
                  <w:lang w:val="pl-PL"/>
                </w:rPr>
                <w:t>https://zoom.us/webinar/register/</w:t>
              </w:r>
            </w:hyperlink>
            <w:r w:rsidR="00C066B2">
              <w:rPr>
                <w:sz w:val="18"/>
                <w:szCs w:val="18"/>
                <w:lang w:val="pl-PL"/>
              </w:rPr>
              <w:t xml:space="preserve"> </w:t>
            </w:r>
          </w:p>
        </w:tc>
      </w:tr>
      <w:tr w:rsidR="007B5CCE" w:rsidRPr="00C92892" w:rsidTr="00691F1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</w:tcPr>
          <w:p w:rsidR="00A95C9F" w:rsidRPr="00691F15" w:rsidRDefault="00A95C9F" w:rsidP="00A37689">
            <w:pPr>
              <w:rPr>
                <w:b w:val="0"/>
                <w:bCs w:val="0"/>
                <w:sz w:val="18"/>
                <w:szCs w:val="18"/>
                <w:lang w:val="pl-PL"/>
              </w:rPr>
            </w:pPr>
            <w:r w:rsidRPr="00691F15">
              <w:rPr>
                <w:b w:val="0"/>
                <w:bCs w:val="0"/>
                <w:sz w:val="18"/>
                <w:szCs w:val="18"/>
                <w:lang w:val="pl-PL"/>
              </w:rPr>
              <w:t>MiniMed™ 640G podstawy terapii</w:t>
            </w:r>
          </w:p>
        </w:tc>
        <w:tc>
          <w:tcPr>
            <w:tcW w:w="745" w:type="pct"/>
          </w:tcPr>
          <w:p w:rsidR="00A95C9F" w:rsidRPr="00691F15" w:rsidRDefault="00A95C9F" w:rsidP="00A376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  <w:r w:rsidRPr="00691F15">
              <w:rPr>
                <w:sz w:val="18"/>
                <w:szCs w:val="18"/>
                <w:lang w:val="pl-PL"/>
              </w:rPr>
              <w:t xml:space="preserve">Kalkulatora bolusa- dlaczego warto? </w:t>
            </w:r>
          </w:p>
        </w:tc>
        <w:tc>
          <w:tcPr>
            <w:tcW w:w="756" w:type="pct"/>
          </w:tcPr>
          <w:p w:rsidR="00A95C9F" w:rsidRPr="00691F15" w:rsidRDefault="00A95C9F" w:rsidP="00A376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  <w:r w:rsidRPr="00691F15">
              <w:rPr>
                <w:sz w:val="18"/>
                <w:szCs w:val="18"/>
                <w:lang w:val="pl-PL"/>
              </w:rPr>
              <w:t>Użytkownicy MiniMed™ 640G</w:t>
            </w:r>
          </w:p>
        </w:tc>
        <w:tc>
          <w:tcPr>
            <w:tcW w:w="754" w:type="pct"/>
          </w:tcPr>
          <w:p w:rsidR="00A95C9F" w:rsidRPr="00691F15" w:rsidRDefault="00A95C9F" w:rsidP="00A376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  <w:r w:rsidRPr="00691F15">
              <w:rPr>
                <w:sz w:val="18"/>
                <w:szCs w:val="18"/>
                <w:lang w:val="pl-PL"/>
              </w:rPr>
              <w:t>2020-05-21</w:t>
            </w:r>
          </w:p>
        </w:tc>
        <w:tc>
          <w:tcPr>
            <w:tcW w:w="1975" w:type="pct"/>
          </w:tcPr>
          <w:p w:rsidR="00A95C9F" w:rsidRDefault="00187B29" w:rsidP="00A376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  <w:hyperlink r:id="rId23" w:history="1">
              <w:r w:rsidR="007B5CCE" w:rsidRPr="007736BD">
                <w:rPr>
                  <w:rStyle w:val="Hipercze"/>
                  <w:sz w:val="18"/>
                  <w:szCs w:val="18"/>
                  <w:lang w:val="pl-PL"/>
                </w:rPr>
                <w:t>https://zoom.us/webinar/register/</w:t>
              </w:r>
            </w:hyperlink>
          </w:p>
          <w:p w:rsidR="007B5CCE" w:rsidRPr="00691F15" w:rsidRDefault="007B5CCE" w:rsidP="00A376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</w:p>
        </w:tc>
      </w:tr>
      <w:tr w:rsidR="00C066B2" w:rsidRPr="00C92892" w:rsidTr="00691F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</w:tcPr>
          <w:p w:rsidR="00A95C9F" w:rsidRPr="00691F15" w:rsidRDefault="00A95C9F" w:rsidP="00A37689">
            <w:pPr>
              <w:rPr>
                <w:b w:val="0"/>
                <w:bCs w:val="0"/>
                <w:sz w:val="18"/>
                <w:szCs w:val="18"/>
                <w:lang w:val="pl-PL"/>
              </w:rPr>
            </w:pPr>
            <w:r w:rsidRPr="00691F15">
              <w:rPr>
                <w:b w:val="0"/>
                <w:bCs w:val="0"/>
                <w:sz w:val="18"/>
                <w:szCs w:val="18"/>
                <w:lang w:val="pl-PL"/>
              </w:rPr>
              <w:t>Pompa insulinowa</w:t>
            </w:r>
          </w:p>
          <w:p w:rsidR="00A95C9F" w:rsidRPr="00691F15" w:rsidRDefault="00A95C9F" w:rsidP="00A37689">
            <w:pPr>
              <w:rPr>
                <w:b w:val="0"/>
                <w:bCs w:val="0"/>
                <w:sz w:val="18"/>
                <w:szCs w:val="18"/>
                <w:lang w:val="pl-PL"/>
              </w:rPr>
            </w:pPr>
            <w:r w:rsidRPr="00691F15">
              <w:rPr>
                <w:b w:val="0"/>
                <w:bCs w:val="0"/>
                <w:sz w:val="18"/>
                <w:szCs w:val="18"/>
                <w:lang w:val="pl-PL"/>
              </w:rPr>
              <w:t>Podstawy terapii</w:t>
            </w:r>
          </w:p>
          <w:p w:rsidR="00A95C9F" w:rsidRPr="00691F15" w:rsidRDefault="00A95C9F" w:rsidP="00A37689">
            <w:pPr>
              <w:rPr>
                <w:b w:val="0"/>
                <w:bCs w:val="0"/>
                <w:sz w:val="18"/>
                <w:szCs w:val="18"/>
                <w:lang w:val="pl-PL"/>
              </w:rPr>
            </w:pPr>
          </w:p>
        </w:tc>
        <w:tc>
          <w:tcPr>
            <w:tcW w:w="745" w:type="pct"/>
          </w:tcPr>
          <w:p w:rsidR="00A95C9F" w:rsidRPr="00691F15" w:rsidRDefault="00A95C9F" w:rsidP="00A376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  <w:r w:rsidRPr="00691F15">
              <w:rPr>
                <w:sz w:val="18"/>
                <w:szCs w:val="18"/>
                <w:lang w:val="pl-PL"/>
              </w:rPr>
              <w:t>Wszystko dobrze połączone.</w:t>
            </w:r>
          </w:p>
          <w:p w:rsidR="00A95C9F" w:rsidRPr="00691F15" w:rsidRDefault="00A95C9F" w:rsidP="00A376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  <w:r w:rsidRPr="00691F15">
              <w:rPr>
                <w:sz w:val="18"/>
                <w:szCs w:val="18"/>
                <w:lang w:val="pl-PL"/>
              </w:rPr>
              <w:t xml:space="preserve">Zestawy infuzyjne - rodzaje i sposoby użycia. </w:t>
            </w:r>
          </w:p>
        </w:tc>
        <w:tc>
          <w:tcPr>
            <w:tcW w:w="756" w:type="pct"/>
          </w:tcPr>
          <w:p w:rsidR="00A95C9F" w:rsidRPr="00691F15" w:rsidRDefault="00A95C9F" w:rsidP="00A376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  <w:r w:rsidRPr="00691F15">
              <w:rPr>
                <w:sz w:val="18"/>
                <w:szCs w:val="18"/>
                <w:lang w:val="pl-PL"/>
              </w:rPr>
              <w:t>Użytkownicy pomp insulinowych MDT</w:t>
            </w:r>
          </w:p>
        </w:tc>
        <w:tc>
          <w:tcPr>
            <w:tcW w:w="754" w:type="pct"/>
          </w:tcPr>
          <w:p w:rsidR="00A95C9F" w:rsidRPr="00691F15" w:rsidRDefault="00A95C9F" w:rsidP="00A376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  <w:r w:rsidRPr="00691F15">
              <w:rPr>
                <w:sz w:val="18"/>
                <w:szCs w:val="18"/>
                <w:lang w:val="pl-PL"/>
              </w:rPr>
              <w:t xml:space="preserve"> 2020-05-14</w:t>
            </w:r>
          </w:p>
        </w:tc>
        <w:tc>
          <w:tcPr>
            <w:tcW w:w="1975" w:type="pct"/>
          </w:tcPr>
          <w:p w:rsidR="00A95C9F" w:rsidRDefault="00187B29" w:rsidP="00A376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  <w:hyperlink r:id="rId24" w:history="1">
              <w:r w:rsidR="007B5CCE" w:rsidRPr="007736BD">
                <w:rPr>
                  <w:rStyle w:val="Hipercze"/>
                  <w:sz w:val="18"/>
                  <w:szCs w:val="18"/>
                  <w:lang w:val="pl-PL"/>
                </w:rPr>
                <w:t>https://zoom.us/webinar/register/</w:t>
              </w:r>
            </w:hyperlink>
          </w:p>
          <w:p w:rsidR="007B5CCE" w:rsidRPr="00691F15" w:rsidRDefault="007B5CCE" w:rsidP="00A3768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</w:p>
        </w:tc>
      </w:tr>
      <w:tr w:rsidR="007B5CCE" w:rsidRPr="00C92892" w:rsidTr="00691F15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0" w:type="pct"/>
          </w:tcPr>
          <w:p w:rsidR="00A95C9F" w:rsidRPr="00691F15" w:rsidRDefault="00A95C9F" w:rsidP="00A37689">
            <w:pPr>
              <w:rPr>
                <w:b w:val="0"/>
                <w:bCs w:val="0"/>
                <w:sz w:val="18"/>
                <w:szCs w:val="18"/>
                <w:lang w:val="pl-PL"/>
              </w:rPr>
            </w:pPr>
            <w:r w:rsidRPr="00691F15">
              <w:rPr>
                <w:b w:val="0"/>
                <w:bCs w:val="0"/>
                <w:sz w:val="18"/>
                <w:szCs w:val="18"/>
                <w:lang w:val="pl-PL"/>
              </w:rPr>
              <w:t>Guardian™</w:t>
            </w:r>
            <w:r w:rsidR="00962B58" w:rsidRPr="00691F15">
              <w:rPr>
                <w:b w:val="0"/>
                <w:bCs w:val="0"/>
                <w:sz w:val="18"/>
                <w:szCs w:val="18"/>
                <w:lang w:val="pl-PL"/>
              </w:rPr>
              <w:t xml:space="preserve"> </w:t>
            </w:r>
            <w:r w:rsidRPr="00691F15">
              <w:rPr>
                <w:b w:val="0"/>
                <w:bCs w:val="0"/>
                <w:sz w:val="18"/>
                <w:szCs w:val="18"/>
                <w:lang w:val="pl-PL"/>
              </w:rPr>
              <w:t>Connect</w:t>
            </w:r>
          </w:p>
        </w:tc>
        <w:tc>
          <w:tcPr>
            <w:tcW w:w="745" w:type="pct"/>
          </w:tcPr>
          <w:p w:rsidR="00A95C9F" w:rsidRPr="00691F15" w:rsidRDefault="00A95C9F" w:rsidP="00A376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  <w:r w:rsidRPr="00691F15">
              <w:rPr>
                <w:sz w:val="18"/>
                <w:szCs w:val="18"/>
                <w:lang w:val="pl-PL"/>
              </w:rPr>
              <w:t xml:space="preserve">CGM w smartfonie- bądź ostrzeżony na czas! </w:t>
            </w:r>
          </w:p>
          <w:p w:rsidR="00A95C9F" w:rsidRPr="00691F15" w:rsidRDefault="00A95C9F" w:rsidP="00A376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</w:p>
        </w:tc>
        <w:tc>
          <w:tcPr>
            <w:tcW w:w="756" w:type="pct"/>
          </w:tcPr>
          <w:p w:rsidR="00A95C9F" w:rsidRPr="00691F15" w:rsidRDefault="00A95C9F" w:rsidP="00A376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  <w:r w:rsidRPr="00691F15">
              <w:rPr>
                <w:sz w:val="18"/>
                <w:szCs w:val="18"/>
                <w:lang w:val="pl-PL"/>
              </w:rPr>
              <w:t>Wszyscy</w:t>
            </w:r>
          </w:p>
        </w:tc>
        <w:tc>
          <w:tcPr>
            <w:tcW w:w="754" w:type="pct"/>
          </w:tcPr>
          <w:p w:rsidR="00A95C9F" w:rsidRPr="00691F15" w:rsidRDefault="00A95C9F" w:rsidP="00A376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  <w:r w:rsidRPr="00691F15">
              <w:rPr>
                <w:sz w:val="18"/>
                <w:szCs w:val="18"/>
                <w:lang w:val="pl-PL"/>
              </w:rPr>
              <w:t>2020-05-28</w:t>
            </w:r>
          </w:p>
        </w:tc>
        <w:tc>
          <w:tcPr>
            <w:tcW w:w="1975" w:type="pct"/>
          </w:tcPr>
          <w:p w:rsidR="00A95C9F" w:rsidRDefault="00187B29" w:rsidP="00A376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  <w:hyperlink r:id="rId25" w:history="1">
              <w:r w:rsidR="007B5CCE" w:rsidRPr="007736BD">
                <w:rPr>
                  <w:rStyle w:val="Hipercze"/>
                  <w:sz w:val="18"/>
                  <w:szCs w:val="18"/>
                  <w:lang w:val="pl-PL"/>
                </w:rPr>
                <w:t>https://zoom.us/webinar/register/</w:t>
              </w:r>
            </w:hyperlink>
          </w:p>
          <w:p w:rsidR="007B5CCE" w:rsidRPr="00691F15" w:rsidRDefault="007B5CCE" w:rsidP="00A3768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18"/>
                <w:lang w:val="pl-PL"/>
              </w:rPr>
            </w:pPr>
          </w:p>
        </w:tc>
      </w:tr>
    </w:tbl>
    <w:p w:rsidR="00951066" w:rsidRPr="00951066" w:rsidRDefault="00951066" w:rsidP="00951066">
      <w:pPr>
        <w:rPr>
          <w:sz w:val="6"/>
          <w:szCs w:val="6"/>
          <w:lang w:val="pl-PL"/>
        </w:rPr>
      </w:pPr>
    </w:p>
    <w:p w:rsidR="00951066" w:rsidRPr="007B5CCE" w:rsidRDefault="00951066" w:rsidP="00CA24D2">
      <w:pPr>
        <w:rPr>
          <w:sz w:val="6"/>
          <w:szCs w:val="6"/>
          <w:lang w:val="pl-PL"/>
        </w:rPr>
      </w:pPr>
    </w:p>
    <w:sectPr w:rsidR="00951066" w:rsidRPr="007B5CCE" w:rsidSect="00A00062">
      <w:headerReference w:type="default" r:id="rId26"/>
      <w:footerReference w:type="default" r:id="rId27"/>
      <w:headerReference w:type="first" r:id="rId28"/>
      <w:footerReference w:type="first" r:id="rId29"/>
      <w:pgSz w:w="11900" w:h="16840" w:code="9"/>
      <w:pgMar w:top="1440" w:right="1080" w:bottom="1440" w:left="1080" w:header="720" w:footer="691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87B29" w:rsidRDefault="00187B29" w:rsidP="009E5C90">
      <w:r>
        <w:separator/>
      </w:r>
    </w:p>
  </w:endnote>
  <w:endnote w:type="continuationSeparator" w:id="0">
    <w:p w:rsidR="00187B29" w:rsidRDefault="00187B29" w:rsidP="009E5C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Effra">
    <w:panose1 w:val="020B0603020203020204"/>
    <w:charset w:val="EE"/>
    <w:family w:val="swiss"/>
    <w:pitch w:val="variable"/>
    <w:sig w:usb0="A00002AF" w:usb1="5000205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auto"/>
    <w:pitch w:val="variable"/>
    <w:sig w:usb0="00000000" w:usb1="5000A1FF" w:usb2="00000000" w:usb3="00000000" w:csb0="000001BF" w:csb1="00000000"/>
  </w:font>
  <w:font w:name="Effra Medium">
    <w:panose1 w:val="020B0703020203020204"/>
    <w:charset w:val="EE"/>
    <w:family w:val="swiss"/>
    <w:pitch w:val="variable"/>
    <w:sig w:usb0="A00002AF" w:usb1="5000205B" w:usb2="00000000" w:usb3="00000000" w:csb0="0000009F" w:csb1="00000000"/>
  </w:font>
  <w:font w:name="Effra Light">
    <w:panose1 w:val="020B0403020203020204"/>
    <w:charset w:val="EE"/>
    <w:family w:val="swiss"/>
    <w:pitch w:val="variable"/>
    <w:sig w:usb0="A00002AF" w:usb1="5000205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5111B" w:rsidRDefault="0065111B" w:rsidP="0065111B">
    <w:pPr>
      <w:pStyle w:val="Stopka"/>
      <w:tabs>
        <w:tab w:val="clear" w:pos="4320"/>
        <w:tab w:val="clear" w:pos="8640"/>
        <w:tab w:val="right" w:pos="9630"/>
      </w:tabs>
      <w:ind w:right="-990"/>
      <w:rPr>
        <w:rStyle w:val="Numerstrony"/>
        <w:color w:val="FFFFFF" w:themeColor="background1"/>
      </w:rPr>
    </w:pPr>
  </w:p>
  <w:p w:rsidR="0065111B" w:rsidRDefault="00FF1F76" w:rsidP="0065111B">
    <w:pPr>
      <w:pStyle w:val="Stopka"/>
      <w:tabs>
        <w:tab w:val="clear" w:pos="4320"/>
        <w:tab w:val="clear" w:pos="8640"/>
        <w:tab w:val="right" w:pos="9630"/>
      </w:tabs>
      <w:ind w:right="-990"/>
      <w:rPr>
        <w:rStyle w:val="Numerstrony"/>
        <w:color w:val="FFFFFF" w:themeColor="background1"/>
      </w:rPr>
    </w:pPr>
    <w:r>
      <w:rPr>
        <w:noProof/>
        <w:color w:val="FFFFFF" w:themeColor="background1"/>
        <w:lang w:val="pl-PL" w:eastAsia="pl-PL"/>
      </w:rPr>
      <w:drawing>
        <wp:anchor distT="0" distB="0" distL="114300" distR="114300" simplePos="0" relativeHeight="251678720" behindDoc="1" locked="0" layoutInCell="1" allowOverlap="1" wp14:anchorId="39C0A775" wp14:editId="0AD8C6FF">
          <wp:simplePos x="0" y="0"/>
          <wp:positionH relativeFrom="column">
            <wp:posOffset>-228600</wp:posOffset>
          </wp:positionH>
          <wp:positionV relativeFrom="paragraph">
            <wp:posOffset>69855</wp:posOffset>
          </wp:positionV>
          <wp:extent cx="10234930" cy="457189"/>
          <wp:effectExtent l="0" t="0" r="0" b="635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1506501_A4_Word_Hrz_Footer_v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34930" cy="457189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rto="http://schemas.microsoft.com/office/word/2006/arto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46AAF" w:rsidRPr="006212BE" w:rsidRDefault="00064BD8" w:rsidP="006E7E76">
    <w:pPr>
      <w:pStyle w:val="Stopka"/>
      <w:tabs>
        <w:tab w:val="clear" w:pos="4320"/>
        <w:tab w:val="clear" w:pos="8640"/>
        <w:tab w:val="right" w:pos="15480"/>
      </w:tabs>
      <w:ind w:right="-990"/>
      <w:rPr>
        <w:color w:val="FFFFFF" w:themeColor="background1"/>
      </w:rPr>
    </w:pPr>
    <w:r>
      <w:rPr>
        <w:rStyle w:val="Numerstrony"/>
        <w:color w:val="FFFFFF" w:themeColor="background1"/>
      </w:rPr>
      <w:t>SZKOLENIA ON-LINE</w:t>
    </w:r>
    <w:r w:rsidR="00546AAF" w:rsidRPr="006212BE">
      <w:rPr>
        <w:rStyle w:val="Numerstrony"/>
        <w:color w:val="FFFFFF" w:themeColor="background1"/>
      </w:rPr>
      <w:tab/>
    </w:r>
    <w:r w:rsidR="00546AAF" w:rsidRPr="006212BE">
      <w:rPr>
        <w:rStyle w:val="Numerstrony"/>
        <w:color w:val="FFFFFF" w:themeColor="background1"/>
      </w:rPr>
      <w:fldChar w:fldCharType="begin"/>
    </w:r>
    <w:r w:rsidR="00546AAF" w:rsidRPr="006212BE">
      <w:rPr>
        <w:rStyle w:val="Numerstrony"/>
        <w:color w:val="FFFFFF" w:themeColor="background1"/>
      </w:rPr>
      <w:instrText xml:space="preserve"> PAGE </w:instrText>
    </w:r>
    <w:r w:rsidR="00546AAF" w:rsidRPr="006212BE">
      <w:rPr>
        <w:rStyle w:val="Numerstrony"/>
        <w:color w:val="FFFFFF" w:themeColor="background1"/>
      </w:rPr>
      <w:fldChar w:fldCharType="separate"/>
    </w:r>
    <w:r w:rsidR="000660ED">
      <w:rPr>
        <w:rStyle w:val="Numerstrony"/>
        <w:noProof/>
        <w:color w:val="FFFFFF" w:themeColor="background1"/>
      </w:rPr>
      <w:t>3</w:t>
    </w:r>
    <w:r w:rsidR="00546AAF" w:rsidRPr="006212BE">
      <w:rPr>
        <w:rStyle w:val="Numerstrony"/>
        <w:color w:val="FFFFFF" w:themeColor="background1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05981" w:rsidRDefault="00F05981" w:rsidP="00F05981">
    <w:pPr>
      <w:pStyle w:val="Stopka"/>
      <w:tabs>
        <w:tab w:val="clear" w:pos="4320"/>
        <w:tab w:val="clear" w:pos="8640"/>
        <w:tab w:val="right" w:pos="14490"/>
      </w:tabs>
      <w:ind w:right="-990"/>
      <w:rPr>
        <w:rStyle w:val="Numerstrony"/>
        <w:color w:val="FFFFFF" w:themeColor="background1"/>
      </w:rPr>
    </w:pPr>
  </w:p>
  <w:p w:rsidR="00F05981" w:rsidRDefault="00FF1F76" w:rsidP="00F05981">
    <w:pPr>
      <w:pStyle w:val="Stopka"/>
      <w:tabs>
        <w:tab w:val="clear" w:pos="4320"/>
        <w:tab w:val="clear" w:pos="8640"/>
        <w:tab w:val="right" w:pos="14490"/>
      </w:tabs>
      <w:ind w:right="-990"/>
      <w:rPr>
        <w:rStyle w:val="Numerstrony"/>
        <w:color w:val="FFFFFF" w:themeColor="background1"/>
      </w:rPr>
    </w:pPr>
    <w:r>
      <w:rPr>
        <w:noProof/>
        <w:color w:val="FFFFFF" w:themeColor="background1"/>
        <w:lang w:val="pl-PL" w:eastAsia="pl-PL"/>
      </w:rPr>
      <w:drawing>
        <wp:anchor distT="0" distB="0" distL="114300" distR="114300" simplePos="0" relativeHeight="251676672" behindDoc="1" locked="0" layoutInCell="1" allowOverlap="1" wp14:anchorId="0048E4B0" wp14:editId="7B81B057">
          <wp:simplePos x="0" y="0"/>
          <wp:positionH relativeFrom="column">
            <wp:posOffset>-228600</wp:posOffset>
          </wp:positionH>
          <wp:positionV relativeFrom="paragraph">
            <wp:posOffset>69850</wp:posOffset>
          </wp:positionV>
          <wp:extent cx="10234930" cy="45720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1506501_A4_Word_Hrz_Footer_v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34930" cy="45720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rto="http://schemas.microsoft.com/office/word/2006/arto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46AAF" w:rsidRPr="006212BE" w:rsidRDefault="00064BD8" w:rsidP="006E7E76">
    <w:pPr>
      <w:pStyle w:val="Stopka"/>
      <w:tabs>
        <w:tab w:val="clear" w:pos="4320"/>
        <w:tab w:val="clear" w:pos="8640"/>
        <w:tab w:val="right" w:pos="15480"/>
      </w:tabs>
      <w:ind w:right="-990"/>
      <w:rPr>
        <w:color w:val="FFFFFF" w:themeColor="background1"/>
      </w:rPr>
    </w:pPr>
    <w:r>
      <w:rPr>
        <w:rStyle w:val="Numerstrony"/>
        <w:color w:val="FFFFFF" w:themeColor="background1"/>
      </w:rPr>
      <w:t>SZKOLENIA ON-LINE</w:t>
    </w:r>
    <w:r w:rsidR="00546AAF" w:rsidRPr="006212BE">
      <w:rPr>
        <w:rStyle w:val="Numerstrony"/>
        <w:color w:val="FFFFFF" w:themeColor="background1"/>
      </w:rPr>
      <w:tab/>
    </w:r>
    <w:r w:rsidR="00546AAF" w:rsidRPr="006212BE">
      <w:rPr>
        <w:rStyle w:val="Numerstrony"/>
        <w:color w:val="FFFFFF" w:themeColor="background1"/>
      </w:rPr>
      <w:fldChar w:fldCharType="begin"/>
    </w:r>
    <w:r w:rsidR="00546AAF" w:rsidRPr="006212BE">
      <w:rPr>
        <w:rStyle w:val="Numerstrony"/>
        <w:color w:val="FFFFFF" w:themeColor="background1"/>
      </w:rPr>
      <w:instrText xml:space="preserve"> PAGE </w:instrText>
    </w:r>
    <w:r w:rsidR="00546AAF" w:rsidRPr="006212BE">
      <w:rPr>
        <w:rStyle w:val="Numerstrony"/>
        <w:color w:val="FFFFFF" w:themeColor="background1"/>
      </w:rPr>
      <w:fldChar w:fldCharType="separate"/>
    </w:r>
    <w:r w:rsidR="000660ED">
      <w:rPr>
        <w:rStyle w:val="Numerstrony"/>
        <w:noProof/>
        <w:color w:val="FFFFFF" w:themeColor="background1"/>
      </w:rPr>
      <w:t>1</w:t>
    </w:r>
    <w:r w:rsidR="00546AAF" w:rsidRPr="006212BE">
      <w:rPr>
        <w:rStyle w:val="Numerstrony"/>
        <w:color w:val="FFFFFF" w:themeColor="background1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87B29" w:rsidRDefault="00187B29" w:rsidP="009E5C90">
      <w:r>
        <w:separator/>
      </w:r>
    </w:p>
  </w:footnote>
  <w:footnote w:type="continuationSeparator" w:id="0">
    <w:p w:rsidR="00187B29" w:rsidRDefault="00187B29" w:rsidP="009E5C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46AAF" w:rsidRDefault="006E7E76" w:rsidP="009E5C90">
    <w:pPr>
      <w:pStyle w:val="Nagwek"/>
      <w:ind w:left="-1080"/>
    </w:pPr>
    <w:r>
      <w:rPr>
        <w:noProof/>
        <w:lang w:val="pl-PL" w:eastAsia="pl-PL"/>
      </w:rPr>
      <w:drawing>
        <wp:anchor distT="0" distB="0" distL="114300" distR="114300" simplePos="0" relativeHeight="251677696" behindDoc="0" locked="0" layoutInCell="1" allowOverlap="1" wp14:anchorId="4C8BE66A" wp14:editId="794517C1">
          <wp:simplePos x="0" y="0"/>
          <wp:positionH relativeFrom="column">
            <wp:posOffset>-228600</wp:posOffset>
          </wp:positionH>
          <wp:positionV relativeFrom="paragraph">
            <wp:posOffset>-228600</wp:posOffset>
          </wp:positionV>
          <wp:extent cx="10235175" cy="457200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1506501_A4_Word_Hrz_2ndHeader_v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35175" cy="45720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rto="http://schemas.microsoft.com/office/word/2006/arto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9649B" w:rsidRPr="00BC5781" w:rsidRDefault="0039649B" w:rsidP="00716F00">
    <w:pPr>
      <w:pStyle w:val="Nagwek"/>
      <w:spacing w:line="192" w:lineRule="auto"/>
      <w:ind w:left="-1080" w:firstLine="371"/>
      <w:rPr>
        <w:rFonts w:asciiTheme="majorHAnsi" w:hAnsiTheme="majorHAnsi"/>
        <w:color w:val="00A9E0" w:themeColor="accent2"/>
        <w:sz w:val="48"/>
        <w:szCs w:val="48"/>
        <w:lang w:val="pl-PL"/>
      </w:rPr>
    </w:pPr>
    <w:r w:rsidRPr="00BC5781">
      <w:rPr>
        <w:rFonts w:asciiTheme="majorHAnsi" w:hAnsiTheme="majorHAnsi"/>
        <w:noProof/>
        <w:color w:val="FFFFFF" w:themeColor="background1"/>
        <w:sz w:val="48"/>
        <w:szCs w:val="48"/>
        <w:lang w:val="pl-PL" w:eastAsia="pl-PL"/>
      </w:rPr>
      <w:drawing>
        <wp:anchor distT="0" distB="0" distL="114300" distR="114300" simplePos="0" relativeHeight="251663872" behindDoc="1" locked="0" layoutInCell="1" allowOverlap="1" wp14:anchorId="0A4AAA43" wp14:editId="6B89B91F">
          <wp:simplePos x="0" y="0"/>
          <wp:positionH relativeFrom="page">
            <wp:posOffset>-1905000</wp:posOffset>
          </wp:positionH>
          <wp:positionV relativeFrom="paragraph">
            <wp:posOffset>-438150</wp:posOffset>
          </wp:positionV>
          <wp:extent cx="9458325" cy="1677035"/>
          <wp:effectExtent l="0" t="0" r="9525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1506501_A4_Word_Hrz_Header_v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58325" cy="1677035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:arto="http://schemas.microsoft.com/office/word/2006/arto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C5781">
      <w:rPr>
        <w:rFonts w:asciiTheme="majorHAnsi" w:hAnsiTheme="majorHAnsi"/>
        <w:color w:val="00A9E0" w:themeColor="accent2"/>
        <w:sz w:val="48"/>
        <w:szCs w:val="48"/>
        <w:lang w:val="pl-PL"/>
      </w:rPr>
      <w:t>MEDTRONIC NIE ZWALNIA TEMPA</w:t>
    </w:r>
  </w:p>
  <w:p w:rsidR="00546AAF" w:rsidRPr="00BC5781" w:rsidRDefault="00BC5781" w:rsidP="00716F00">
    <w:pPr>
      <w:pStyle w:val="Nagwek"/>
      <w:spacing w:line="192" w:lineRule="auto"/>
      <w:ind w:left="-1080" w:firstLine="371"/>
      <w:rPr>
        <w:rFonts w:asciiTheme="majorHAnsi" w:hAnsiTheme="majorHAnsi"/>
        <w:color w:val="FFC000"/>
        <w:sz w:val="48"/>
        <w:szCs w:val="48"/>
        <w:lang w:val="pl-PL"/>
      </w:rPr>
    </w:pPr>
    <w:r w:rsidRPr="00BC5781">
      <w:rPr>
        <w:rFonts w:asciiTheme="majorHAnsi" w:hAnsiTheme="majorHAnsi"/>
        <w:color w:val="FFC000"/>
        <w:sz w:val="48"/>
        <w:szCs w:val="48"/>
        <w:lang w:val="pl-PL"/>
      </w:rPr>
      <w:t>AKADEMIA EDUKACYJNA</w:t>
    </w:r>
    <w:r w:rsidR="0039649B" w:rsidRPr="00BC5781">
      <w:rPr>
        <w:rFonts w:asciiTheme="majorHAnsi" w:hAnsiTheme="majorHAnsi"/>
        <w:color w:val="FFC000"/>
        <w:sz w:val="48"/>
        <w:szCs w:val="48"/>
        <w:lang w:val="pl-PL"/>
      </w:rPr>
      <w:t xml:space="preserve"> ON-LINE</w:t>
    </w:r>
  </w:p>
  <w:p w:rsidR="00546AAF" w:rsidRPr="005D28A6" w:rsidRDefault="00064BD8" w:rsidP="00716F00">
    <w:pPr>
      <w:pStyle w:val="Nagwek"/>
      <w:tabs>
        <w:tab w:val="clear" w:pos="4320"/>
        <w:tab w:val="clear" w:pos="8640"/>
        <w:tab w:val="right" w:pos="9740"/>
      </w:tabs>
      <w:spacing w:line="192" w:lineRule="auto"/>
      <w:ind w:left="-1080" w:firstLine="371"/>
      <w:rPr>
        <w:rFonts w:asciiTheme="majorHAnsi" w:hAnsiTheme="majorHAnsi"/>
        <w:color w:val="B9D9EB" w:themeColor="accent3"/>
        <w:sz w:val="52"/>
        <w:szCs w:val="52"/>
      </w:rPr>
    </w:pPr>
    <w:r w:rsidRPr="00BC5781">
      <w:rPr>
        <w:rFonts w:asciiTheme="majorHAnsi" w:hAnsiTheme="majorHAnsi"/>
        <w:color w:val="B9D9EB" w:themeColor="accent3"/>
        <w:sz w:val="48"/>
        <w:szCs w:val="48"/>
      </w:rPr>
      <w:t>ZAPRASZAMY</w:t>
    </w:r>
    <w:r w:rsidR="00BE67C8" w:rsidRPr="00BC5781">
      <w:rPr>
        <w:rFonts w:asciiTheme="majorHAnsi" w:hAnsiTheme="majorHAnsi"/>
        <w:color w:val="B9D9EB" w:themeColor="accent3"/>
        <w:sz w:val="48"/>
        <w:szCs w:val="48"/>
      </w:rPr>
      <w:t>!</w:t>
    </w:r>
    <w:r w:rsidR="00716F00">
      <w:rPr>
        <w:rFonts w:asciiTheme="majorHAnsi" w:hAnsiTheme="majorHAnsi"/>
        <w:color w:val="B9D9EB" w:themeColor="accent3"/>
        <w:sz w:val="52"/>
        <w:szCs w:val="52"/>
      </w:rPr>
      <w:tab/>
    </w:r>
  </w:p>
  <w:p w:rsidR="00546AAF" w:rsidRPr="009E5C90" w:rsidRDefault="00546AAF" w:rsidP="008E3F07">
    <w:pPr>
      <w:pStyle w:val="Nagwek"/>
      <w:ind w:left="90" w:firstLine="1080"/>
      <w:rPr>
        <w:rFonts w:ascii="Effra" w:hAnsi="Effra"/>
        <w:color w:val="FFFFFF" w:themeColor="background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D61737"/>
    <w:multiLevelType w:val="hybridMultilevel"/>
    <w:tmpl w:val="43DA708C"/>
    <w:lvl w:ilvl="0" w:tplc="04D4861C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6C1007"/>
    <w:multiLevelType w:val="hybridMultilevel"/>
    <w:tmpl w:val="DC2C3C50"/>
    <w:lvl w:ilvl="0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6577419B"/>
    <w:multiLevelType w:val="hybridMultilevel"/>
    <w:tmpl w:val="FA90049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001A85"/>
    <w:multiLevelType w:val="hybridMultilevel"/>
    <w:tmpl w:val="43E8706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864914"/>
    <w:multiLevelType w:val="hybridMultilevel"/>
    <w:tmpl w:val="8940DDE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C90"/>
    <w:rsid w:val="00024087"/>
    <w:rsid w:val="00064BD8"/>
    <w:rsid w:val="000660ED"/>
    <w:rsid w:val="00070B33"/>
    <w:rsid w:val="00091492"/>
    <w:rsid w:val="000A74F9"/>
    <w:rsid w:val="000A7E0E"/>
    <w:rsid w:val="000C6F03"/>
    <w:rsid w:val="001216E0"/>
    <w:rsid w:val="00127634"/>
    <w:rsid w:val="00136FE7"/>
    <w:rsid w:val="00161EAA"/>
    <w:rsid w:val="00182E7B"/>
    <w:rsid w:val="00187B29"/>
    <w:rsid w:val="0019058C"/>
    <w:rsid w:val="001977C0"/>
    <w:rsid w:val="001A27C8"/>
    <w:rsid w:val="001C2D49"/>
    <w:rsid w:val="001F461C"/>
    <w:rsid w:val="0024236A"/>
    <w:rsid w:val="00250FF5"/>
    <w:rsid w:val="002823A7"/>
    <w:rsid w:val="002C55BE"/>
    <w:rsid w:val="002E3F24"/>
    <w:rsid w:val="00310F7B"/>
    <w:rsid w:val="0036068B"/>
    <w:rsid w:val="00384C0B"/>
    <w:rsid w:val="0039171B"/>
    <w:rsid w:val="0039649B"/>
    <w:rsid w:val="00433646"/>
    <w:rsid w:val="00445A10"/>
    <w:rsid w:val="004526AA"/>
    <w:rsid w:val="004748A3"/>
    <w:rsid w:val="00474F5B"/>
    <w:rsid w:val="004A25C6"/>
    <w:rsid w:val="004C599F"/>
    <w:rsid w:val="0053423E"/>
    <w:rsid w:val="00546AAF"/>
    <w:rsid w:val="005B10E9"/>
    <w:rsid w:val="005B629B"/>
    <w:rsid w:val="005D28A6"/>
    <w:rsid w:val="005F5E30"/>
    <w:rsid w:val="006104F6"/>
    <w:rsid w:val="00616295"/>
    <w:rsid w:val="006212BE"/>
    <w:rsid w:val="0065111B"/>
    <w:rsid w:val="00691F15"/>
    <w:rsid w:val="00696D08"/>
    <w:rsid w:val="006B43FD"/>
    <w:rsid w:val="006C5CF1"/>
    <w:rsid w:val="006D0570"/>
    <w:rsid w:val="006E7E76"/>
    <w:rsid w:val="006F5126"/>
    <w:rsid w:val="00716F00"/>
    <w:rsid w:val="007272D1"/>
    <w:rsid w:val="00732E49"/>
    <w:rsid w:val="007613A9"/>
    <w:rsid w:val="007820B4"/>
    <w:rsid w:val="0078662C"/>
    <w:rsid w:val="007A5502"/>
    <w:rsid w:val="007B21C0"/>
    <w:rsid w:val="007B5CCE"/>
    <w:rsid w:val="007B6531"/>
    <w:rsid w:val="007C4A8F"/>
    <w:rsid w:val="00837503"/>
    <w:rsid w:val="00895BAD"/>
    <w:rsid w:val="008A734A"/>
    <w:rsid w:val="008E34E1"/>
    <w:rsid w:val="008E3F07"/>
    <w:rsid w:val="00923A2B"/>
    <w:rsid w:val="009505E9"/>
    <w:rsid w:val="00951066"/>
    <w:rsid w:val="0095608A"/>
    <w:rsid w:val="00962B58"/>
    <w:rsid w:val="00977A06"/>
    <w:rsid w:val="009835FE"/>
    <w:rsid w:val="009A24FA"/>
    <w:rsid w:val="009E5C90"/>
    <w:rsid w:val="00A00062"/>
    <w:rsid w:val="00A26AB7"/>
    <w:rsid w:val="00A434ED"/>
    <w:rsid w:val="00A509A1"/>
    <w:rsid w:val="00A50F9B"/>
    <w:rsid w:val="00A82759"/>
    <w:rsid w:val="00A95C9F"/>
    <w:rsid w:val="00AF15A1"/>
    <w:rsid w:val="00B15B8F"/>
    <w:rsid w:val="00B41788"/>
    <w:rsid w:val="00B85AE8"/>
    <w:rsid w:val="00BA134B"/>
    <w:rsid w:val="00BA253F"/>
    <w:rsid w:val="00BC5781"/>
    <w:rsid w:val="00BE67C8"/>
    <w:rsid w:val="00C066B2"/>
    <w:rsid w:val="00C3105C"/>
    <w:rsid w:val="00C350D5"/>
    <w:rsid w:val="00C92892"/>
    <w:rsid w:val="00CA11F8"/>
    <w:rsid w:val="00CA24D2"/>
    <w:rsid w:val="00CA6DDD"/>
    <w:rsid w:val="00D907DE"/>
    <w:rsid w:val="00DA4B4B"/>
    <w:rsid w:val="00DB0687"/>
    <w:rsid w:val="00DB4658"/>
    <w:rsid w:val="00DD7E13"/>
    <w:rsid w:val="00DF46BA"/>
    <w:rsid w:val="00E30B48"/>
    <w:rsid w:val="00E47803"/>
    <w:rsid w:val="00E84215"/>
    <w:rsid w:val="00ED7397"/>
    <w:rsid w:val="00EE23CB"/>
    <w:rsid w:val="00EE6FEC"/>
    <w:rsid w:val="00EF6FFA"/>
    <w:rsid w:val="00F05981"/>
    <w:rsid w:val="00F60E31"/>
    <w:rsid w:val="00FA6499"/>
    <w:rsid w:val="00FE2E91"/>
    <w:rsid w:val="00FE5281"/>
    <w:rsid w:val="00FF1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17B0D23C"/>
  <w14:defaultImageDpi w14:val="300"/>
  <w15:docId w15:val="{3EBB66A3-BD73-466C-B96A-6834EDFE8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95106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5C90"/>
    <w:pPr>
      <w:tabs>
        <w:tab w:val="center" w:pos="4320"/>
        <w:tab w:val="right" w:pos="8640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5C90"/>
  </w:style>
  <w:style w:type="paragraph" w:styleId="Stopka">
    <w:name w:val="footer"/>
    <w:basedOn w:val="Normalny"/>
    <w:link w:val="StopkaZnak"/>
    <w:uiPriority w:val="99"/>
    <w:unhideWhenUsed/>
    <w:rsid w:val="009E5C90"/>
    <w:pPr>
      <w:tabs>
        <w:tab w:val="center" w:pos="4320"/>
        <w:tab w:val="right" w:pos="8640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5C90"/>
  </w:style>
  <w:style w:type="paragraph" w:styleId="Tekstdymka">
    <w:name w:val="Balloon Text"/>
    <w:basedOn w:val="Normalny"/>
    <w:link w:val="TekstdymkaZnak"/>
    <w:uiPriority w:val="99"/>
    <w:semiHidden/>
    <w:unhideWhenUsed/>
    <w:rsid w:val="009E5C90"/>
    <w:rPr>
      <w:rFonts w:ascii="Lucida Grande" w:hAnsi="Lucida Grande" w:cs="Lucida Grand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E5C90"/>
    <w:rPr>
      <w:rFonts w:ascii="Lucida Grande" w:hAnsi="Lucida Grande" w:cs="Lucida Grande"/>
      <w:sz w:val="18"/>
      <w:szCs w:val="18"/>
    </w:rPr>
  </w:style>
  <w:style w:type="character" w:styleId="Numerstrony">
    <w:name w:val="page number"/>
    <w:basedOn w:val="Domylnaczcionkaakapitu"/>
    <w:uiPriority w:val="99"/>
    <w:semiHidden/>
    <w:unhideWhenUsed/>
    <w:rsid w:val="005B629B"/>
  </w:style>
  <w:style w:type="paragraph" w:styleId="NormalnyWeb">
    <w:name w:val="Normal (Web)"/>
    <w:basedOn w:val="Normalny"/>
    <w:uiPriority w:val="99"/>
    <w:semiHidden/>
    <w:unhideWhenUsed/>
    <w:rsid w:val="00310F7B"/>
    <w:pPr>
      <w:spacing w:before="100" w:beforeAutospacing="1" w:after="100" w:afterAutospacing="1"/>
    </w:pPr>
    <w:rPr>
      <w:rFonts w:ascii="Times New Roman" w:eastAsia="Times New Roman" w:hAnsi="Times New Roman" w:cs="Times New Roman"/>
      <w:lang w:bidi="he-IL"/>
    </w:rPr>
  </w:style>
  <w:style w:type="paragraph" w:styleId="Akapitzlist">
    <w:name w:val="List Paragraph"/>
    <w:basedOn w:val="Normalny"/>
    <w:uiPriority w:val="34"/>
    <w:qFormat/>
    <w:rsid w:val="00310F7B"/>
    <w:pPr>
      <w:ind w:left="720"/>
      <w:contextualSpacing/>
    </w:pPr>
  </w:style>
  <w:style w:type="table" w:styleId="Tabela-Siatka">
    <w:name w:val="Table Grid"/>
    <w:basedOn w:val="Standardowy"/>
    <w:uiPriority w:val="59"/>
    <w:unhideWhenUsed/>
    <w:rsid w:val="000914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41">
    <w:name w:val="Plain Table 41"/>
    <w:basedOn w:val="Standardowy"/>
    <w:uiPriority w:val="44"/>
    <w:rsid w:val="00091492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Standardowy"/>
    <w:uiPriority w:val="42"/>
    <w:rsid w:val="00091492"/>
    <w:tblPr>
      <w:tblStyleRowBandSize w:val="1"/>
      <w:tblStyleColBandSize w:val="1"/>
      <w:tblBorders>
        <w:top w:val="single" w:sz="4" w:space="0" w:color="2280FF" w:themeColor="text1" w:themeTint="80"/>
        <w:bottom w:val="single" w:sz="4" w:space="0" w:color="2280F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2280F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2280F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2280FF" w:themeColor="text1" w:themeTint="80"/>
          <w:right w:val="single" w:sz="4" w:space="0" w:color="2280FF" w:themeColor="text1" w:themeTint="80"/>
        </w:tcBorders>
      </w:tcPr>
    </w:tblStylePr>
    <w:tblStylePr w:type="band2Vert">
      <w:tblPr/>
      <w:tcPr>
        <w:tcBorders>
          <w:left w:val="single" w:sz="4" w:space="0" w:color="2280FF" w:themeColor="text1" w:themeTint="80"/>
          <w:right w:val="single" w:sz="4" w:space="0" w:color="2280FF" w:themeColor="text1" w:themeTint="80"/>
        </w:tcBorders>
      </w:tcPr>
    </w:tblStylePr>
    <w:tblStylePr w:type="band1Horz">
      <w:tblPr/>
      <w:tcPr>
        <w:tcBorders>
          <w:top w:val="single" w:sz="4" w:space="0" w:color="2280FF" w:themeColor="text1" w:themeTint="80"/>
          <w:bottom w:val="single" w:sz="4" w:space="0" w:color="2280FF" w:themeColor="text1" w:themeTint="80"/>
        </w:tcBorders>
      </w:tcPr>
    </w:tblStylePr>
  </w:style>
  <w:style w:type="table" w:customStyle="1" w:styleId="PlainTable11">
    <w:name w:val="Plain Table 11"/>
    <w:basedOn w:val="Standardowy"/>
    <w:uiPriority w:val="41"/>
    <w:rsid w:val="00091492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977A0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77A06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77A0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77A0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77A06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0660ED"/>
    <w:rPr>
      <w:color w:val="77BC1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5106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ED7397"/>
    <w:rPr>
      <w:color w:val="00C4B3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802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4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77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91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33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2741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8266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1560116">
                              <w:marLeft w:val="0"/>
                              <w:marRight w:val="0"/>
                              <w:marTop w:val="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0408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2556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08530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05943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938935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640850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667161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690182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422148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656955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297236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23604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94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34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https://zoom.us/webinar/register/" TargetMode="External"/><Relationship Id="rId18" Type="http://schemas.openxmlformats.org/officeDocument/2006/relationships/hyperlink" Target="https://zoom.us/webinar/register/" TargetMode="External"/><Relationship Id="rId26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hyperlink" Target="https://zoom.us/webinar/register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zoom.us/webinar/register/" TargetMode="External"/><Relationship Id="rId17" Type="http://schemas.openxmlformats.org/officeDocument/2006/relationships/hyperlink" Target="https://zoom.us/webinar/register/" TargetMode="External"/><Relationship Id="rId25" Type="http://schemas.openxmlformats.org/officeDocument/2006/relationships/hyperlink" Target="https://zoom.us/webinar/register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zoom.us/webinar/register/" TargetMode="External"/><Relationship Id="rId20" Type="http://schemas.openxmlformats.org/officeDocument/2006/relationships/hyperlink" Target="https://zoom.us/webinar/register/" TargetMode="External"/><Relationship Id="rId29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zoom.us/webinar/register/" TargetMode="External"/><Relationship Id="rId24" Type="http://schemas.openxmlformats.org/officeDocument/2006/relationships/hyperlink" Target="https://zoom.us/webinar/register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zoom.us/webinar/register/" TargetMode="External"/><Relationship Id="rId23" Type="http://schemas.openxmlformats.org/officeDocument/2006/relationships/hyperlink" Target="https://zoom.us/webinar/register/" TargetMode="External"/><Relationship Id="rId28" Type="http://schemas.openxmlformats.org/officeDocument/2006/relationships/header" Target="header2.xml"/><Relationship Id="rId10" Type="http://schemas.openxmlformats.org/officeDocument/2006/relationships/image" Target="media/image3.jpg"/><Relationship Id="rId19" Type="http://schemas.openxmlformats.org/officeDocument/2006/relationships/hyperlink" Target="https://zoom.us/webinar/register/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hyperlink" Target="https://zoom.us/webinar/register/" TargetMode="External"/><Relationship Id="rId22" Type="http://schemas.openxmlformats.org/officeDocument/2006/relationships/hyperlink" Target="https://zoom.us/webinar/register/" TargetMode="External"/><Relationship Id="rId27" Type="http://schemas.openxmlformats.org/officeDocument/2006/relationships/footer" Target="footer1.xml"/><Relationship Id="rId30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mdt_training_vf_051315">
  <a:themeElements>
    <a:clrScheme name="Medtronic Dark">
      <a:dk1>
        <a:srgbClr val="001E46"/>
      </a:dk1>
      <a:lt1>
        <a:srgbClr val="FFFFFF"/>
      </a:lt1>
      <a:dk2>
        <a:srgbClr val="004B87"/>
      </a:dk2>
      <a:lt2>
        <a:srgbClr val="71C5E8"/>
      </a:lt2>
      <a:accent1>
        <a:srgbClr val="0085CA"/>
      </a:accent1>
      <a:accent2>
        <a:srgbClr val="00A9E0"/>
      </a:accent2>
      <a:accent3>
        <a:srgbClr val="B9D9EB"/>
      </a:accent3>
      <a:accent4>
        <a:srgbClr val="5B7F95"/>
      </a:accent4>
      <a:accent5>
        <a:srgbClr val="888B8D"/>
      </a:accent5>
      <a:accent6>
        <a:srgbClr val="B1B3B3"/>
      </a:accent6>
      <a:hlink>
        <a:srgbClr val="77BC1F"/>
      </a:hlink>
      <a:folHlink>
        <a:srgbClr val="00C4B3"/>
      </a:folHlink>
    </a:clrScheme>
    <a:fontScheme name="Medtronic Font Theme">
      <a:majorFont>
        <a:latin typeface="Effra"/>
        <a:ea typeface=""/>
        <a:cs typeface=""/>
      </a:majorFont>
      <a:minorFont>
        <a:latin typeface="Effra"/>
        <a:ea typeface=""/>
        <a:cs typeface=""/>
      </a:minorFont>
    </a:fontScheme>
    <a:fmtScheme name="Oriel">
      <a:fillStyleLst>
        <a:solidFill>
          <a:schemeClr val="phClr"/>
        </a:solidFill>
        <a:gradFill rotWithShape="1">
          <a:gsLst>
            <a:gs pos="0">
              <a:schemeClr val="phClr">
                <a:tint val="35000"/>
                <a:satMod val="260000"/>
              </a:schemeClr>
            </a:gs>
            <a:gs pos="30000">
              <a:schemeClr val="phClr">
                <a:tint val="38000"/>
                <a:satMod val="260000"/>
              </a:schemeClr>
            </a:gs>
            <a:gs pos="75000">
              <a:schemeClr val="phClr">
                <a:tint val="55000"/>
                <a:satMod val="255000"/>
              </a:schemeClr>
            </a:gs>
            <a:gs pos="100000">
              <a:schemeClr val="phClr">
                <a:tint val="70000"/>
                <a:satMod val="255000"/>
              </a:schemeClr>
            </a:gs>
          </a:gsLst>
          <a:path path="circle">
            <a:fillToRect l="5000" t="100000" r="120000" b="10000"/>
          </a:path>
        </a:gradFill>
        <a:gradFill rotWithShape="1">
          <a:gsLst>
            <a:gs pos="0">
              <a:schemeClr val="phClr">
                <a:shade val="63000"/>
                <a:satMod val="165000"/>
              </a:schemeClr>
            </a:gs>
            <a:gs pos="30000">
              <a:schemeClr val="phClr">
                <a:shade val="58000"/>
                <a:satMod val="165000"/>
              </a:schemeClr>
            </a:gs>
            <a:gs pos="75000">
              <a:schemeClr val="phClr">
                <a:shade val="30000"/>
                <a:satMod val="175000"/>
              </a:schemeClr>
            </a:gs>
            <a:gs pos="100000">
              <a:schemeClr val="phClr">
                <a:shade val="15000"/>
                <a:satMod val="175000"/>
              </a:schemeClr>
            </a:gs>
          </a:gsLst>
          <a:path path="circle">
            <a:fillToRect l="5000" t="100000" r="120000" b="10000"/>
          </a:path>
        </a:gradFill>
      </a:fillStyleLst>
      <a:lnStyleLst>
        <a:ln w="12700" cap="flat" cmpd="sng" algn="ctr">
          <a:solidFill>
            <a:schemeClr val="phClr">
              <a:shade val="70000"/>
              <a:satMod val="150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4925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000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50800" dist="20000" dir="5400000" rotWithShape="0">
              <a:srgbClr val="000000">
                <a:alpha val="42000"/>
              </a:srgbClr>
            </a:outerShdw>
          </a:effectLst>
        </a:effectStyle>
        <a:effectStyle>
          <a:effectLst>
            <a:outerShdw blurRad="50800" dist="20000" dir="5400000" rotWithShape="0">
              <a:srgbClr val="000000">
                <a:alpha val="42000"/>
              </a:srgbClr>
            </a:outerShdw>
          </a:effectLst>
          <a:scene3d>
            <a:camera prst="orthographicFront">
              <a:rot lat="0" lon="0" rev="0"/>
            </a:camera>
            <a:lightRig rig="balanced" dir="t">
              <a:rot lat="0" lon="0" rev="0"/>
            </a:lightRig>
          </a:scene3d>
          <a:sp3d>
            <a:bevelT w="47625" h="69850"/>
            <a:contourClr>
              <a:schemeClr val="lt1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tx1"/>
        </a:solidFill>
        <a:ln>
          <a:noFill/>
        </a:ln>
        <a:effectLst/>
      </a:spPr>
      <a:bodyPr rtlCol="0" anchor="t" anchorCtr="0"/>
      <a:lstStyle>
        <a:defPPr algn="ctr">
          <a:defRPr dirty="0" smtClean="0"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>
        <a:ln w="12700" cap="sq">
          <a:solidFill>
            <a:schemeClr val="tx1"/>
          </a:solidFill>
          <a:round/>
        </a:ln>
        <a:effectLst/>
      </a:spPr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  <a:txDef>
      <a:spPr>
        <a:noFill/>
      </a:spPr>
      <a:bodyPr wrap="square" lIns="0" tIns="0" rIns="0" bIns="0" rtlCol="0" anchor="t" anchorCtr="0">
        <a:noAutofit/>
      </a:bodyPr>
      <a:lstStyle>
        <a:defPPr marL="227013" indent="-227013">
          <a:lnSpc>
            <a:spcPts val="1900"/>
          </a:lnSpc>
          <a:buFont typeface="Wingdings" charset="2"/>
          <a:buChar char="§"/>
          <a:defRPr sz="1600" dirty="0" smtClean="0">
            <a:latin typeface="Effra"/>
            <a:cs typeface="Effra"/>
          </a:defRPr>
        </a:defPPr>
      </a:lst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79B0F2-3478-4BA9-A587-6F72E81EAA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516</Words>
  <Characters>2947</Characters>
  <Application>Microsoft Office Word</Application>
  <DocSecurity>0</DocSecurity>
  <Lines>24</Lines>
  <Paragraphs>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Medtronic, plc</Company>
  <LinksUpToDate>false</LinksUpToDate>
  <CharactersWithSpaces>3457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Jody</dc:creator>
  <cp:keywords/>
  <dc:description/>
  <cp:lastModifiedBy>Mecner, Zbigniew</cp:lastModifiedBy>
  <cp:revision>2</cp:revision>
  <dcterms:created xsi:type="dcterms:W3CDTF">2020-04-23T16:28:00Z</dcterms:created>
  <dcterms:modified xsi:type="dcterms:W3CDTF">2020-04-23T16:28:00Z</dcterms:modified>
</cp:coreProperties>
</file>